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6A332" w14:textId="3112860D" w:rsidR="00070CF4" w:rsidRPr="00070CF4" w:rsidRDefault="00070CF4" w:rsidP="00070CF4">
      <w:pPr>
        <w:spacing w:after="0" w:line="260" w:lineRule="atLeast"/>
        <w:rPr>
          <w:rFonts w:ascii="Times New Roman" w:eastAsia="Calibri" w:hAnsi="Times New Roman" w:cs="Times New Roman"/>
          <w:sz w:val="20"/>
        </w:rPr>
      </w:pPr>
      <w:bookmarkStart w:id="0" w:name="_GoBack"/>
      <w:r w:rsidRPr="00070CF4">
        <w:rPr>
          <w:rFonts w:ascii="Times New Roman" w:eastAsia="Calibri" w:hAnsi="Times New Roman" w:cs="Times New Roman"/>
          <w:sz w:val="20"/>
        </w:rPr>
        <w:t xml:space="preserve">Roczny plan dydaktyczny </w:t>
      </w:r>
      <w:bookmarkEnd w:id="0"/>
      <w:r w:rsidRPr="00070CF4">
        <w:rPr>
          <w:rFonts w:ascii="Times New Roman" w:eastAsia="Calibri" w:hAnsi="Times New Roman" w:cs="Times New Roman"/>
          <w:sz w:val="20"/>
        </w:rPr>
        <w:t xml:space="preserve">przedmiotu geografia dla klasy III szkoły branżowej I stopnia, uwzględniający kształcone umiejętności i treści podstawy programowej </w:t>
      </w:r>
    </w:p>
    <w:p w14:paraId="638F8410" w14:textId="77777777" w:rsidR="00070CF4" w:rsidRPr="00070CF4" w:rsidRDefault="00070CF4" w:rsidP="00070CF4">
      <w:pPr>
        <w:spacing w:after="0" w:line="260" w:lineRule="atLeast"/>
        <w:rPr>
          <w:rFonts w:ascii="Times New Roman" w:eastAsia="Calibri" w:hAnsi="Times New Roman" w:cs="Times New Roman"/>
          <w:sz w:val="2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920"/>
        <w:gridCol w:w="1417"/>
        <w:gridCol w:w="34"/>
        <w:gridCol w:w="2126"/>
        <w:gridCol w:w="2268"/>
        <w:gridCol w:w="2126"/>
        <w:gridCol w:w="1843"/>
        <w:gridCol w:w="1609"/>
      </w:tblGrid>
      <w:tr w:rsidR="00070CF4" w:rsidRPr="00070CF4" w14:paraId="723ECF25" w14:textId="77777777" w:rsidTr="00D67225"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13CA3DEB" w14:textId="77777777" w:rsidR="00070CF4" w:rsidRPr="00070CF4" w:rsidRDefault="00070CF4" w:rsidP="00070CF4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b/>
                <w:bCs/>
                <w:sz w:val="20"/>
              </w:rPr>
              <w:t>Temat (rozumiany jako lekcja)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50B62D9F" w14:textId="77777777" w:rsidR="00070CF4" w:rsidRPr="00070CF4" w:rsidRDefault="00070CF4" w:rsidP="00070CF4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b/>
                <w:bCs/>
                <w:sz w:val="20"/>
              </w:rPr>
              <w:t>Liczba godzin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vAlign w:val="center"/>
          </w:tcPr>
          <w:p w14:paraId="78011103" w14:textId="77777777" w:rsidR="00070CF4" w:rsidRPr="00070CF4" w:rsidRDefault="00070CF4" w:rsidP="00070CF4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b/>
                <w:bCs/>
                <w:sz w:val="20"/>
              </w:rPr>
              <w:t>Treści podstawy programowej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EE95339" w14:textId="77777777" w:rsidR="00070CF4" w:rsidRDefault="00070CF4" w:rsidP="00070CF4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b/>
                <w:bCs/>
                <w:sz w:val="20"/>
              </w:rPr>
              <w:t>Cele ogólne</w:t>
            </w:r>
          </w:p>
          <w:p w14:paraId="5BF6A1A4" w14:textId="22E2E977" w:rsidR="006306F5" w:rsidRPr="00070CF4" w:rsidRDefault="006306F5" w:rsidP="00070CF4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Uczeń: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FA3ECAB" w14:textId="77777777" w:rsidR="00070CF4" w:rsidRPr="00070CF4" w:rsidRDefault="00070CF4" w:rsidP="00070CF4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b/>
                <w:bCs/>
                <w:sz w:val="20"/>
              </w:rPr>
              <w:t>Kształcone umiejętności.</w:t>
            </w:r>
          </w:p>
          <w:p w14:paraId="6EBB18A9" w14:textId="3353CDD5" w:rsidR="00070CF4" w:rsidRPr="00070CF4" w:rsidRDefault="00070CF4" w:rsidP="00070CF4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b/>
                <w:bCs/>
                <w:sz w:val="20"/>
              </w:rPr>
              <w:t>Uczeń</w:t>
            </w:r>
            <w:r w:rsidR="00F72316">
              <w:rPr>
                <w:rFonts w:ascii="Times New Roman" w:eastAsia="Calibri" w:hAnsi="Times New Roman" w:cs="Times New Roman"/>
                <w:b/>
                <w:bCs/>
                <w:sz w:val="20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AAE029C" w14:textId="77777777" w:rsidR="00070CF4" w:rsidRPr="00070CF4" w:rsidRDefault="00070CF4" w:rsidP="00070CF4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b/>
                <w:bCs/>
                <w:sz w:val="20"/>
              </w:rPr>
              <w:t>Propozycje metod nauczania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0A6CDDA" w14:textId="77777777" w:rsidR="00070CF4" w:rsidRPr="00070CF4" w:rsidRDefault="00070CF4" w:rsidP="00070CF4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b/>
                <w:bCs/>
                <w:sz w:val="20"/>
              </w:rPr>
              <w:t>Propozycje środków dydaktycznych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3A33D9FF" w14:textId="77777777" w:rsidR="00070CF4" w:rsidRPr="00070CF4" w:rsidRDefault="00070CF4" w:rsidP="00070CF4">
            <w:pPr>
              <w:spacing w:after="0" w:line="2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b/>
                <w:bCs/>
                <w:sz w:val="20"/>
              </w:rPr>
              <w:t>Uwagi</w:t>
            </w:r>
          </w:p>
        </w:tc>
      </w:tr>
      <w:tr w:rsidR="00070CF4" w:rsidRPr="00070CF4" w14:paraId="32B0883F" w14:textId="77777777" w:rsidTr="00353519">
        <w:tc>
          <w:tcPr>
            <w:tcW w:w="14220" w:type="dxa"/>
            <w:gridSpan w:val="9"/>
          </w:tcPr>
          <w:p w14:paraId="6E9DB187" w14:textId="77777777" w:rsidR="00070CF4" w:rsidRPr="00070CF4" w:rsidRDefault="00070CF4" w:rsidP="00070CF4">
            <w:pPr>
              <w:numPr>
                <w:ilvl w:val="0"/>
                <w:numId w:val="1"/>
              </w:numPr>
              <w:spacing w:after="0" w:line="26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0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Społeczeństwo i gospodarka Polski</w:t>
            </w:r>
          </w:p>
        </w:tc>
      </w:tr>
      <w:tr w:rsidR="00070CF4" w:rsidRPr="00070CF4" w14:paraId="366A87F8" w14:textId="77777777" w:rsidTr="00D67225">
        <w:tc>
          <w:tcPr>
            <w:tcW w:w="1877" w:type="dxa"/>
          </w:tcPr>
          <w:p w14:paraId="3967AAA2" w14:textId="0678D478" w:rsidR="00070CF4" w:rsidRPr="00070CF4" w:rsidRDefault="00070CF4" w:rsidP="00070CF4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lang w:eastAsia="pl-PL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 xml:space="preserve">1.1. </w:t>
            </w:r>
            <w:r w:rsidR="00EC62FA" w:rsidRPr="00EC62FA">
              <w:rPr>
                <w:rFonts w:ascii="Times New Roman" w:eastAsia="Calibri" w:hAnsi="Times New Roman" w:cs="Times New Roman"/>
                <w:sz w:val="20"/>
              </w:rPr>
              <w:t>Stan i rozmieszczenie ludności Polski</w:t>
            </w:r>
          </w:p>
        </w:tc>
        <w:tc>
          <w:tcPr>
            <w:tcW w:w="920" w:type="dxa"/>
          </w:tcPr>
          <w:p w14:paraId="5909E935" w14:textId="77777777" w:rsidR="00070CF4" w:rsidRPr="00070CF4" w:rsidRDefault="00070CF4" w:rsidP="00070CF4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51" w:type="dxa"/>
            <w:gridSpan w:val="2"/>
          </w:tcPr>
          <w:p w14:paraId="6C4486B8" w14:textId="7DCBCDA7" w:rsidR="00070CF4" w:rsidRPr="00070CF4" w:rsidRDefault="006D70BD" w:rsidP="00E878E6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14.1</w:t>
            </w:r>
            <w:r w:rsidR="001E006A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14:paraId="1BF13356" w14:textId="77777777" w:rsidR="00070CF4" w:rsidRPr="00070CF4" w:rsidRDefault="00070CF4" w:rsidP="00070CF4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1F58772" w14:textId="41C6B020" w:rsidR="000F01B2" w:rsidRDefault="00EC62FA" w:rsidP="008F5319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0848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F01B2" w:rsidRPr="000F01B2">
              <w:rPr>
                <w:rFonts w:ascii="Times New Roman" w:eastAsia="Calibri" w:hAnsi="Times New Roman" w:cs="Times New Roman"/>
                <w:sz w:val="20"/>
                <w:szCs w:val="20"/>
              </w:rPr>
              <w:t>wyjaśnia rozmieszczenie ludności w</w:t>
            </w:r>
            <w:r w:rsidR="000F0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0F01B2" w:rsidRPr="000F01B2">
              <w:rPr>
                <w:rFonts w:ascii="Times New Roman" w:eastAsia="Calibri" w:hAnsi="Times New Roman" w:cs="Times New Roman"/>
                <w:sz w:val="20"/>
                <w:szCs w:val="20"/>
              </w:rPr>
              <w:t>Polsce</w:t>
            </w:r>
            <w:r w:rsidR="0008483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F4B32B3" w14:textId="0AB64436" w:rsidR="00070CF4" w:rsidRPr="00070CF4" w:rsidRDefault="00070CF4" w:rsidP="002227C4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4682EF" w14:textId="344C0406" w:rsidR="00353519" w:rsidRDefault="00070CF4" w:rsidP="00070CF4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 xml:space="preserve">‒ posługuje się mapą </w:t>
            </w:r>
            <w:r w:rsidR="00350D72">
              <w:rPr>
                <w:rFonts w:ascii="Times New Roman" w:eastAsia="Calibri" w:hAnsi="Times New Roman" w:cs="Times New Roman"/>
                <w:sz w:val="20"/>
              </w:rPr>
              <w:t>rozmieszczenia ludności Polski</w:t>
            </w:r>
            <w:r w:rsidRPr="00070CF4">
              <w:rPr>
                <w:rFonts w:ascii="Times New Roman" w:eastAsia="Calibri" w:hAnsi="Times New Roman" w:cs="Times New Roman"/>
                <w:sz w:val="20"/>
              </w:rPr>
              <w:t xml:space="preserve"> do analizy </w:t>
            </w:r>
            <w:r w:rsidR="00BA07D0">
              <w:rPr>
                <w:rFonts w:ascii="Times New Roman" w:eastAsia="Calibri" w:hAnsi="Times New Roman" w:cs="Times New Roman"/>
                <w:sz w:val="20"/>
              </w:rPr>
              <w:t>obszarów o dużej i małej gęstości zaludnienia</w:t>
            </w:r>
            <w:r w:rsidR="00353519">
              <w:rPr>
                <w:rFonts w:ascii="Times New Roman" w:eastAsia="Calibri" w:hAnsi="Times New Roman" w:cs="Times New Roman"/>
                <w:sz w:val="20"/>
              </w:rPr>
              <w:t>,</w:t>
            </w:r>
          </w:p>
          <w:p w14:paraId="64534618" w14:textId="63432B07" w:rsidR="00FC5F10" w:rsidRDefault="00EC62FA" w:rsidP="00070CF4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</w:t>
            </w:r>
            <w:r w:rsidR="00FC5F10">
              <w:rPr>
                <w:rFonts w:ascii="Times New Roman" w:eastAsia="Calibri" w:hAnsi="Times New Roman" w:cs="Times New Roman"/>
                <w:sz w:val="20"/>
              </w:rPr>
              <w:t xml:space="preserve"> posługuje się rocznikiem statystycznym</w:t>
            </w:r>
            <w:r w:rsidR="00353519">
              <w:rPr>
                <w:rFonts w:ascii="Times New Roman" w:eastAsia="Calibri" w:hAnsi="Times New Roman" w:cs="Times New Roman"/>
                <w:sz w:val="20"/>
              </w:rPr>
              <w:t>,</w:t>
            </w:r>
          </w:p>
          <w:p w14:paraId="1E7E64B5" w14:textId="22D68502" w:rsidR="00070CF4" w:rsidRDefault="00EC62FA" w:rsidP="000E1083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</w:t>
            </w:r>
            <w:r w:rsidR="00BA07D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875BC6">
              <w:rPr>
                <w:rFonts w:ascii="Times New Roman" w:eastAsia="Calibri" w:hAnsi="Times New Roman" w:cs="Times New Roman"/>
                <w:sz w:val="20"/>
              </w:rPr>
              <w:t xml:space="preserve">posługuje się </w:t>
            </w:r>
            <w:r w:rsidR="004E3C4F">
              <w:rPr>
                <w:rFonts w:ascii="Times New Roman" w:eastAsia="Calibri" w:hAnsi="Times New Roman" w:cs="Times New Roman"/>
                <w:sz w:val="20"/>
              </w:rPr>
              <w:t>TIK w</w:t>
            </w:r>
            <w:r w:rsidR="00F546B3">
              <w:rPr>
                <w:rFonts w:ascii="Times New Roman" w:eastAsia="Calibri" w:hAnsi="Times New Roman" w:cs="Times New Roman"/>
                <w:sz w:val="20"/>
              </w:rPr>
              <w:t> </w:t>
            </w:r>
            <w:r w:rsidR="004E3C4F">
              <w:rPr>
                <w:rFonts w:ascii="Times New Roman" w:eastAsia="Calibri" w:hAnsi="Times New Roman" w:cs="Times New Roman"/>
                <w:sz w:val="20"/>
              </w:rPr>
              <w:t>celu wyszukiwania potrzebnych danych</w:t>
            </w:r>
            <w:r w:rsidR="00353519">
              <w:rPr>
                <w:rFonts w:ascii="Times New Roman" w:eastAsia="Calibri" w:hAnsi="Times New Roman" w:cs="Times New Roman"/>
                <w:sz w:val="20"/>
              </w:rPr>
              <w:t>,</w:t>
            </w:r>
          </w:p>
          <w:p w14:paraId="115F1AFE" w14:textId="577A8F5D" w:rsidR="00E35AFF" w:rsidRDefault="00EC62FA" w:rsidP="000E1083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</w:t>
            </w:r>
            <w:r w:rsidR="00E35AFF">
              <w:rPr>
                <w:rFonts w:ascii="Times New Roman" w:eastAsia="Calibri" w:hAnsi="Times New Roman" w:cs="Times New Roman"/>
                <w:sz w:val="20"/>
              </w:rPr>
              <w:t xml:space="preserve"> rozumie pojęcie </w:t>
            </w:r>
            <w:r w:rsidR="00E35AFF" w:rsidRPr="006A23F8">
              <w:rPr>
                <w:rFonts w:ascii="Times New Roman" w:eastAsia="Calibri" w:hAnsi="Times New Roman" w:cs="Times New Roman"/>
                <w:i/>
                <w:iCs/>
                <w:sz w:val="20"/>
              </w:rPr>
              <w:t>gęstoś</w:t>
            </w:r>
            <w:r w:rsidR="00084838" w:rsidRPr="006A23F8">
              <w:rPr>
                <w:rFonts w:ascii="Times New Roman" w:eastAsia="Calibri" w:hAnsi="Times New Roman" w:cs="Times New Roman"/>
                <w:i/>
                <w:iCs/>
                <w:sz w:val="20"/>
              </w:rPr>
              <w:t>ć</w:t>
            </w:r>
            <w:r w:rsidR="00E35AFF" w:rsidRPr="006A23F8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zaludnienia</w:t>
            </w:r>
            <w:r w:rsidR="00353519">
              <w:rPr>
                <w:rFonts w:ascii="Times New Roman" w:eastAsia="Calibri" w:hAnsi="Times New Roman" w:cs="Times New Roman"/>
                <w:sz w:val="20"/>
              </w:rPr>
              <w:t>,</w:t>
            </w:r>
          </w:p>
          <w:p w14:paraId="6B00C02F" w14:textId="13DAD581" w:rsidR="002227C4" w:rsidRPr="002227C4" w:rsidRDefault="002227C4" w:rsidP="000E1083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  <w:szCs w:val="20"/>
              </w:rPr>
              <w:t>‒ kształt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uje</w:t>
            </w:r>
            <w:r w:rsidRPr="00070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umiejętnoś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ć </w:t>
            </w:r>
            <w:r w:rsidRPr="00070CF4">
              <w:rPr>
                <w:rFonts w:ascii="Times New Roman" w:eastAsia="Calibri" w:hAnsi="Times New Roman" w:cs="Times New Roman"/>
                <w:sz w:val="20"/>
                <w:szCs w:val="20"/>
              </w:rPr>
              <w:t>segregowania i analizy danych oraz ich interpretacji</w:t>
            </w:r>
            <w:r w:rsidR="0035351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089B3CA5" w14:textId="1F239611" w:rsidR="00152FBC" w:rsidRDefault="00EC62FA" w:rsidP="00152F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152FBC" w:rsidRPr="00883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52FB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152FBC" w:rsidRPr="00883A36">
              <w:rPr>
                <w:rFonts w:ascii="Times New Roman" w:hAnsi="Times New Roman" w:cs="Times New Roman"/>
                <w:sz w:val="20"/>
                <w:szCs w:val="20"/>
              </w:rPr>
              <w:t>ozumie i</w:t>
            </w:r>
            <w:r w:rsidR="00152F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52FBC" w:rsidRPr="00883A36">
              <w:rPr>
                <w:rFonts w:ascii="Times New Roman" w:hAnsi="Times New Roman" w:cs="Times New Roman"/>
                <w:sz w:val="20"/>
                <w:szCs w:val="20"/>
              </w:rPr>
              <w:t>tworz</w:t>
            </w:r>
            <w:r w:rsidR="003918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152FBC" w:rsidRPr="00883A36">
              <w:rPr>
                <w:rFonts w:ascii="Times New Roman" w:hAnsi="Times New Roman" w:cs="Times New Roman"/>
                <w:sz w:val="20"/>
                <w:szCs w:val="20"/>
              </w:rPr>
              <w:t xml:space="preserve"> informacj</w:t>
            </w:r>
            <w:r w:rsidR="003918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152FBC">
              <w:rPr>
                <w:rFonts w:ascii="Times New Roman" w:hAnsi="Times New Roman" w:cs="Times New Roman"/>
                <w:sz w:val="20"/>
                <w:szCs w:val="20"/>
              </w:rPr>
              <w:t xml:space="preserve"> (kk)*,</w:t>
            </w:r>
          </w:p>
          <w:p w14:paraId="0BFC48F9" w14:textId="62CB3D6B" w:rsidR="00152FBC" w:rsidRPr="00152FBC" w:rsidRDefault="00EC62FA" w:rsidP="00152F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52FBC" w:rsidRPr="00BA6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18D8">
              <w:rPr>
                <w:rFonts w:ascii="Times New Roman" w:hAnsi="Times New Roman" w:cs="Times New Roman"/>
                <w:sz w:val="20"/>
                <w:szCs w:val="20"/>
              </w:rPr>
              <w:t>rozwija kompetencje</w:t>
            </w:r>
            <w:r w:rsidR="00152FBC" w:rsidRPr="00BA6710">
              <w:rPr>
                <w:rFonts w:ascii="Times New Roman" w:hAnsi="Times New Roman" w:cs="Times New Roman"/>
                <w:sz w:val="20"/>
                <w:szCs w:val="20"/>
              </w:rPr>
              <w:t xml:space="preserve"> cyfrowe</w:t>
            </w:r>
            <w:r w:rsidR="00152FBC">
              <w:rPr>
                <w:rFonts w:ascii="Times New Roman" w:hAnsi="Times New Roman" w:cs="Times New Roman"/>
                <w:sz w:val="20"/>
                <w:szCs w:val="20"/>
              </w:rPr>
              <w:t xml:space="preserve"> (kk)</w:t>
            </w:r>
            <w:r w:rsidR="000848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6888293C" w14:textId="4D3D6CDC" w:rsidR="00070CF4" w:rsidRPr="00070CF4" w:rsidRDefault="00070CF4" w:rsidP="00070CF4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>praca z</w:t>
            </w:r>
            <w:r w:rsidR="00A174FF">
              <w:rPr>
                <w:rFonts w:ascii="Times New Roman" w:eastAsia="Calibri" w:hAnsi="Times New Roman" w:cs="Times New Roman"/>
                <w:sz w:val="20"/>
              </w:rPr>
              <w:t> </w:t>
            </w:r>
            <w:r w:rsidR="00C50CBF" w:rsidRPr="00F00011">
              <w:rPr>
                <w:rFonts w:ascii="Times New Roman" w:eastAsia="Calibri" w:hAnsi="Times New Roman" w:cs="Times New Roman"/>
                <w:sz w:val="20"/>
              </w:rPr>
              <w:t>atlasem</w:t>
            </w:r>
            <w:r w:rsidR="00845A9D">
              <w:rPr>
                <w:rFonts w:ascii="Times New Roman" w:eastAsia="Calibri" w:hAnsi="Times New Roman" w:cs="Times New Roman"/>
                <w:sz w:val="20"/>
              </w:rPr>
              <w:t>,</w:t>
            </w:r>
            <w:r w:rsidR="00F00011">
              <w:rPr>
                <w:rFonts w:ascii="Times New Roman" w:eastAsia="Calibri" w:hAnsi="Times New Roman" w:cs="Times New Roman"/>
                <w:sz w:val="20"/>
              </w:rPr>
              <w:t> </w:t>
            </w:r>
            <w:r w:rsidR="00942E8F" w:rsidRPr="00F00011">
              <w:rPr>
                <w:rFonts w:ascii="Times New Roman" w:eastAsia="Calibri" w:hAnsi="Times New Roman" w:cs="Times New Roman"/>
                <w:sz w:val="20"/>
              </w:rPr>
              <w:t>rocznikiem statystycznym</w:t>
            </w:r>
            <w:r w:rsidR="00845A9D">
              <w:rPr>
                <w:rFonts w:ascii="Times New Roman" w:eastAsia="Calibri" w:hAnsi="Times New Roman" w:cs="Times New Roman"/>
                <w:sz w:val="20"/>
              </w:rPr>
              <w:t xml:space="preserve"> i</w:t>
            </w:r>
            <w:r w:rsidR="00A174FF">
              <w:rPr>
                <w:rFonts w:ascii="Times New Roman" w:eastAsia="Calibri" w:hAnsi="Times New Roman" w:cs="Times New Roman"/>
                <w:sz w:val="20"/>
              </w:rPr>
              <w:t> </w:t>
            </w:r>
            <w:r w:rsidR="00845A9D">
              <w:rPr>
                <w:rFonts w:ascii="Times New Roman" w:eastAsia="Calibri" w:hAnsi="Times New Roman" w:cs="Times New Roman"/>
                <w:sz w:val="20"/>
              </w:rPr>
              <w:t>podręcznikiem</w:t>
            </w:r>
            <w:r w:rsidR="00AE4A67" w:rsidRPr="00F00011">
              <w:rPr>
                <w:rFonts w:ascii="Times New Roman" w:eastAsia="Calibri" w:hAnsi="Times New Roman" w:cs="Times New Roman"/>
                <w:sz w:val="20"/>
              </w:rPr>
              <w:t>;</w:t>
            </w:r>
            <w:r w:rsidR="00AE4A67">
              <w:rPr>
                <w:rFonts w:ascii="Times New Roman" w:eastAsia="Calibri" w:hAnsi="Times New Roman" w:cs="Times New Roman"/>
                <w:sz w:val="20"/>
                <w:u w:val="single"/>
              </w:rPr>
              <w:t xml:space="preserve"> </w:t>
            </w:r>
            <w:r w:rsidR="00441DFE">
              <w:rPr>
                <w:rFonts w:ascii="Times New Roman" w:eastAsia="Calibri" w:hAnsi="Times New Roman" w:cs="Times New Roman"/>
                <w:sz w:val="20"/>
              </w:rPr>
              <w:t xml:space="preserve">wykorzystanie </w:t>
            </w:r>
            <w:proofErr w:type="spellStart"/>
            <w:r w:rsidR="00441DFE">
              <w:rPr>
                <w:rFonts w:ascii="Times New Roman" w:eastAsia="Calibri" w:hAnsi="Times New Roman" w:cs="Times New Roman"/>
                <w:sz w:val="20"/>
              </w:rPr>
              <w:t>internetu</w:t>
            </w:r>
            <w:proofErr w:type="spellEnd"/>
            <w:r w:rsidR="00441DF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AE4A67">
              <w:rPr>
                <w:rFonts w:ascii="Times New Roman" w:eastAsia="Calibri" w:hAnsi="Times New Roman" w:cs="Times New Roman"/>
                <w:sz w:val="20"/>
              </w:rPr>
              <w:t>jako źródła informacji</w:t>
            </w:r>
            <w:r w:rsidR="00845A9D">
              <w:rPr>
                <w:rFonts w:ascii="Times New Roman" w:eastAsia="Calibri" w:hAnsi="Times New Roman" w:cs="Times New Roman"/>
                <w:sz w:val="20"/>
              </w:rPr>
              <w:t xml:space="preserve"> – stat.gov.pl</w:t>
            </w:r>
            <w:r w:rsidR="00AE4A67">
              <w:rPr>
                <w:rFonts w:ascii="Times New Roman" w:eastAsia="Calibri" w:hAnsi="Times New Roman" w:cs="Times New Roman"/>
                <w:sz w:val="20"/>
              </w:rPr>
              <w:t xml:space="preserve">; </w:t>
            </w:r>
            <w:r w:rsidRPr="00070CF4">
              <w:rPr>
                <w:rFonts w:ascii="Times New Roman" w:eastAsia="Calibri" w:hAnsi="Times New Roman" w:cs="Times New Roman"/>
                <w:sz w:val="20"/>
              </w:rPr>
              <w:t>dyskusja</w:t>
            </w:r>
          </w:p>
        </w:tc>
        <w:tc>
          <w:tcPr>
            <w:tcW w:w="1843" w:type="dxa"/>
          </w:tcPr>
          <w:p w14:paraId="0FDD781D" w14:textId="77777777" w:rsidR="00070CF4" w:rsidRDefault="00DC717B" w:rsidP="00070CF4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rocznik</w:t>
            </w:r>
            <w:r w:rsidR="00070CF4" w:rsidRPr="00070CF4">
              <w:rPr>
                <w:rFonts w:ascii="Times New Roman" w:eastAsia="Calibri" w:hAnsi="Times New Roman" w:cs="Times New Roman"/>
                <w:sz w:val="20"/>
              </w:rPr>
              <w:t xml:space="preserve"> statystyczn</w:t>
            </w:r>
            <w:r>
              <w:rPr>
                <w:rFonts w:ascii="Times New Roman" w:eastAsia="Calibri" w:hAnsi="Times New Roman" w:cs="Times New Roman"/>
                <w:sz w:val="20"/>
              </w:rPr>
              <w:t>y</w:t>
            </w:r>
            <w:r w:rsidR="00070CF4" w:rsidRPr="00070CF4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atlas geograficzny, </w:t>
            </w:r>
            <w:r w:rsidR="00070CF4" w:rsidRPr="00070CF4">
              <w:rPr>
                <w:rFonts w:ascii="Times New Roman" w:eastAsia="Calibri" w:hAnsi="Times New Roman" w:cs="Times New Roman"/>
                <w:sz w:val="20"/>
              </w:rPr>
              <w:t>mapy z podręcznika</w:t>
            </w:r>
            <w:r w:rsidR="00B9507C">
              <w:rPr>
                <w:rFonts w:ascii="Times New Roman" w:eastAsia="Calibri" w:hAnsi="Times New Roman" w:cs="Times New Roman"/>
                <w:sz w:val="20"/>
              </w:rPr>
              <w:t>,</w:t>
            </w:r>
          </w:p>
          <w:p w14:paraId="4AA2C627" w14:textId="2FC7B573" w:rsidR="00B9507C" w:rsidRPr="00070CF4" w:rsidRDefault="007D64D7" w:rsidP="00070CF4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hyperlink r:id="rId7" w:history="1">
              <w:r w:rsidR="00B9507C" w:rsidRPr="001B0AC6">
                <w:rPr>
                  <w:rStyle w:val="Hipercze"/>
                  <w:rFonts w:ascii="Times New Roman" w:eastAsia="Calibri" w:hAnsi="Times New Roman" w:cs="Times New Roman"/>
                  <w:sz w:val="20"/>
                </w:rPr>
                <w:t>www.stat.gov.pl</w:t>
              </w:r>
            </w:hyperlink>
            <w:r w:rsidR="00B9507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609" w:type="dxa"/>
          </w:tcPr>
          <w:p w14:paraId="3D9AE911" w14:textId="48861A33" w:rsidR="007230D4" w:rsidRPr="00DC257C" w:rsidRDefault="00070CF4" w:rsidP="006A23F8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  <w:lang w:eastAsia="pl-PL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>ćwiczenie korzystania z</w:t>
            </w:r>
            <w:r w:rsidR="00F216F8">
              <w:rPr>
                <w:rFonts w:ascii="Times New Roman" w:eastAsia="Calibri" w:hAnsi="Times New Roman" w:cs="Times New Roman"/>
                <w:sz w:val="20"/>
              </w:rPr>
              <w:t> </w:t>
            </w:r>
            <w:r w:rsidRPr="00070CF4">
              <w:rPr>
                <w:rFonts w:ascii="Times New Roman" w:eastAsia="Calibri" w:hAnsi="Times New Roman" w:cs="Times New Roman"/>
                <w:sz w:val="20"/>
              </w:rPr>
              <w:t>różnych źródeł informacji</w:t>
            </w:r>
            <w:r w:rsidR="00DC257C">
              <w:rPr>
                <w:rFonts w:ascii="Times New Roman" w:eastAsia="Calibri" w:hAnsi="Times New Roman" w:cs="Times New Roman"/>
                <w:sz w:val="20"/>
              </w:rPr>
              <w:t>; GUS</w:t>
            </w:r>
            <w:r w:rsidR="0037563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–</w:t>
            </w:r>
            <w:r w:rsidR="0037563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7230D4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  <w:lang w:eastAsia="pl-PL"/>
              </w:rPr>
              <w:fldChar w:fldCharType="begin"/>
            </w:r>
            <w:r w:rsidR="007230D4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  <w:lang w:eastAsia="pl-PL"/>
              </w:rPr>
              <w:instrText xml:space="preserve"> HYPERLINK "</w:instrText>
            </w:r>
            <w:r w:rsidR="007230D4" w:rsidRPr="00DC257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  <w:lang w:eastAsia="pl-PL"/>
              </w:rPr>
              <w:instrText>stat.gov.pl</w:instrText>
            </w:r>
            <w:r w:rsidR="007230D4" w:rsidRPr="007230D4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  <w:lang w:eastAsia="pl-PL"/>
              </w:rPr>
              <w:instrText>; https://www.populationof.net/pl</w:instrText>
            </w:r>
          </w:p>
          <w:p w14:paraId="7AEBFC67" w14:textId="77777777" w:rsidR="007230D4" w:rsidRPr="00DC257C" w:rsidRDefault="007230D4" w:rsidP="00DC257C">
            <w:pPr>
              <w:spacing w:after="0" w:line="240" w:lineRule="auto"/>
              <w:rPr>
                <w:rStyle w:val="Hipercz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  <w:lang w:eastAsia="pl-PL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  <w:lang w:eastAsia="pl-PL"/>
              </w:rPr>
              <w:fldChar w:fldCharType="separate"/>
            </w:r>
            <w:r w:rsidRPr="00DC257C">
              <w:rPr>
                <w:rStyle w:val="Hipercz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stat.gov.pl</w:t>
            </w:r>
            <w:r w:rsidRPr="0078743C">
              <w:rPr>
                <w:rStyle w:val="Hipercz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; https://www.populationof.net/pl</w:t>
            </w:r>
          </w:p>
          <w:p w14:paraId="61989A76" w14:textId="4A3EE358" w:rsidR="00DC257C" w:rsidRPr="00070CF4" w:rsidRDefault="007230D4" w:rsidP="00DC257C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  <w:lang w:eastAsia="pl-PL"/>
              </w:rPr>
              <w:fldChar w:fldCharType="end"/>
            </w:r>
          </w:p>
        </w:tc>
      </w:tr>
      <w:tr w:rsidR="00070CF4" w:rsidRPr="00070CF4" w14:paraId="2E689574" w14:textId="77777777" w:rsidTr="0047750E">
        <w:trPr>
          <w:trHeight w:val="4306"/>
        </w:trPr>
        <w:tc>
          <w:tcPr>
            <w:tcW w:w="1877" w:type="dxa"/>
          </w:tcPr>
          <w:p w14:paraId="4CA8EAA3" w14:textId="5BA7EE0B" w:rsidR="00070CF4" w:rsidRPr="00070CF4" w:rsidRDefault="00070CF4" w:rsidP="00070CF4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lang w:eastAsia="pl-PL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lastRenderedPageBreak/>
              <w:t>1.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070CF4">
              <w:rPr>
                <w:rFonts w:ascii="Times New Roman" w:eastAsia="Calibri" w:hAnsi="Times New Roman" w:cs="Times New Roman"/>
                <w:sz w:val="20"/>
              </w:rPr>
              <w:t>. Dynamika zaludnienia i ruch naturalny ludności Polski</w:t>
            </w:r>
          </w:p>
        </w:tc>
        <w:tc>
          <w:tcPr>
            <w:tcW w:w="920" w:type="dxa"/>
          </w:tcPr>
          <w:p w14:paraId="073E5C50" w14:textId="77777777" w:rsidR="00070CF4" w:rsidRPr="00070CF4" w:rsidRDefault="00070CF4" w:rsidP="00070CF4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51" w:type="dxa"/>
            <w:gridSpan w:val="2"/>
          </w:tcPr>
          <w:p w14:paraId="7E682E84" w14:textId="2A9D2FB8" w:rsidR="00070CF4" w:rsidRPr="00070CF4" w:rsidRDefault="00E878E6" w:rsidP="00070CF4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14.2.</w:t>
            </w:r>
          </w:p>
          <w:p w14:paraId="7DCD8CC3" w14:textId="77777777" w:rsidR="00070CF4" w:rsidRPr="00070CF4" w:rsidRDefault="00070CF4" w:rsidP="00070CF4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27533CA6" w14:textId="17D076EB" w:rsidR="00FC558D" w:rsidRPr="00E841A7" w:rsidRDefault="00EC62FA" w:rsidP="00FC558D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FC55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558D" w:rsidRPr="00E841A7">
              <w:rPr>
                <w:rFonts w:ascii="Times New Roman" w:eastAsia="Calibri" w:hAnsi="Times New Roman" w:cs="Times New Roman"/>
                <w:sz w:val="20"/>
                <w:szCs w:val="20"/>
              </w:rPr>
              <w:t>wyjaśnia zmiany liczby ludności,</w:t>
            </w:r>
          </w:p>
          <w:p w14:paraId="7057B8A7" w14:textId="5463FBD4" w:rsidR="00C17EFC" w:rsidRPr="00FC558D" w:rsidRDefault="00FC558D" w:rsidP="004E5042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1A7">
              <w:rPr>
                <w:rFonts w:ascii="Times New Roman" w:eastAsia="Calibri" w:hAnsi="Times New Roman" w:cs="Times New Roman"/>
                <w:sz w:val="20"/>
                <w:szCs w:val="20"/>
              </w:rPr>
              <w:t>przyrostu naturalnego 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841A7">
              <w:rPr>
                <w:rFonts w:ascii="Times New Roman" w:eastAsia="Calibri" w:hAnsi="Times New Roman" w:cs="Times New Roman"/>
                <w:sz w:val="20"/>
                <w:szCs w:val="20"/>
              </w:rPr>
              <w:t>rzeczywistego ludności Polski</w:t>
            </w:r>
            <w:r w:rsidR="0008483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19E1D22" w14:textId="613B3969" w:rsidR="00FE5804" w:rsidRPr="00070CF4" w:rsidRDefault="00FE5804" w:rsidP="00A266EE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552FF173" w14:textId="1AC0DA12" w:rsidR="006B13D7" w:rsidRDefault="00EC62FA" w:rsidP="009D1CC0">
            <w:pPr>
              <w:tabs>
                <w:tab w:val="left" w:pos="134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6B1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707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analizuje dane statystyczne oraz wykresy i mapy</w:t>
            </w:r>
            <w:r w:rsidR="003535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060400BC" w14:textId="436B4900" w:rsidR="00460EB1" w:rsidRDefault="00EC62FA" w:rsidP="006A23F8">
            <w:pPr>
              <w:spacing w:after="0" w:line="240" w:lineRule="auto"/>
              <w:ind w:right="1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460E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rozumie pojęcie </w:t>
            </w:r>
            <w:r w:rsidR="00460EB1" w:rsidRPr="006A23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przyrost rzeczywist</w:t>
            </w:r>
            <w:r w:rsidR="00084838" w:rsidRPr="006A23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y</w:t>
            </w:r>
            <w:r w:rsidR="00460EB1" w:rsidRPr="006A23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ludności</w:t>
            </w:r>
            <w:r w:rsidR="00607A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52A30C0B" w14:textId="05DC69EF" w:rsidR="00607A64" w:rsidRDefault="00607A64" w:rsidP="00607A64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  <w:szCs w:val="20"/>
              </w:rPr>
              <w:t>‒ kształt</w:t>
            </w:r>
            <w:r w:rsidR="007C6CE4">
              <w:rPr>
                <w:rFonts w:ascii="Times New Roman" w:eastAsia="Calibri" w:hAnsi="Times New Roman" w:cs="Times New Roman"/>
                <w:sz w:val="20"/>
                <w:szCs w:val="20"/>
              </w:rPr>
              <w:t>uje</w:t>
            </w:r>
            <w:r w:rsidRPr="00070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umiejętnoś</w:t>
            </w:r>
            <w:r w:rsidR="007C6C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ć </w:t>
            </w:r>
            <w:r w:rsidRPr="00070CF4">
              <w:rPr>
                <w:rFonts w:ascii="Times New Roman" w:eastAsia="Calibri" w:hAnsi="Times New Roman" w:cs="Times New Roman"/>
                <w:sz w:val="20"/>
                <w:szCs w:val="20"/>
              </w:rPr>
              <w:t>segregowania 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70CF4">
              <w:rPr>
                <w:rFonts w:ascii="Times New Roman" w:eastAsia="Calibri" w:hAnsi="Times New Roman" w:cs="Times New Roman"/>
                <w:sz w:val="20"/>
                <w:szCs w:val="20"/>
              </w:rPr>
              <w:t>analizy danych oraz ich interpretacji</w:t>
            </w:r>
            <w:r w:rsidR="0035351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35CB4857" w14:textId="73D89CA2" w:rsidR="00607A64" w:rsidRPr="00E35AFF" w:rsidRDefault="00EC62FA" w:rsidP="006A2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607A64" w:rsidRPr="00883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07A6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607A64" w:rsidRPr="00883A36">
              <w:rPr>
                <w:rFonts w:ascii="Times New Roman" w:hAnsi="Times New Roman" w:cs="Times New Roman"/>
                <w:sz w:val="20"/>
                <w:szCs w:val="20"/>
              </w:rPr>
              <w:t>ozumie i</w:t>
            </w:r>
            <w:r w:rsidR="00607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07A64" w:rsidRPr="00883A36">
              <w:rPr>
                <w:rFonts w:ascii="Times New Roman" w:hAnsi="Times New Roman" w:cs="Times New Roman"/>
                <w:sz w:val="20"/>
                <w:szCs w:val="20"/>
              </w:rPr>
              <w:t>tworz</w:t>
            </w:r>
            <w:r w:rsidR="007C6CE4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="00607A64" w:rsidRPr="00883A36">
              <w:rPr>
                <w:rFonts w:ascii="Times New Roman" w:hAnsi="Times New Roman" w:cs="Times New Roman"/>
                <w:sz w:val="20"/>
                <w:szCs w:val="20"/>
              </w:rPr>
              <w:t>informacj</w:t>
            </w:r>
            <w:r w:rsidR="007C6CE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07A64">
              <w:rPr>
                <w:rFonts w:ascii="Times New Roman" w:hAnsi="Times New Roman" w:cs="Times New Roman"/>
                <w:sz w:val="20"/>
                <w:szCs w:val="20"/>
              </w:rPr>
              <w:t xml:space="preserve"> (kk)</w:t>
            </w:r>
            <w:r w:rsidR="003535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D08AC7" w14:textId="04471221" w:rsidR="00070CF4" w:rsidRPr="00070CF4" w:rsidRDefault="00070CF4" w:rsidP="00070CF4">
            <w:pPr>
              <w:spacing w:after="0" w:line="26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68BD93" w14:textId="44E66BE2" w:rsidR="00070CF4" w:rsidRPr="00070CF4" w:rsidRDefault="00353519" w:rsidP="00070CF4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</w:t>
            </w:r>
            <w:r w:rsidR="00F03F2F">
              <w:rPr>
                <w:rFonts w:ascii="Times New Roman" w:eastAsia="Calibri" w:hAnsi="Times New Roman" w:cs="Times New Roman"/>
                <w:sz w:val="20"/>
              </w:rPr>
              <w:t>raca w grupach</w:t>
            </w:r>
            <w:r w:rsidR="001864CC">
              <w:rPr>
                <w:rFonts w:ascii="Times New Roman" w:eastAsia="Calibri" w:hAnsi="Times New Roman" w:cs="Times New Roman"/>
                <w:sz w:val="20"/>
              </w:rPr>
              <w:t xml:space="preserve"> – analiza </w:t>
            </w:r>
            <w:r w:rsidR="007D63CB">
              <w:rPr>
                <w:rFonts w:ascii="Times New Roman" w:eastAsia="Calibri" w:hAnsi="Times New Roman" w:cs="Times New Roman"/>
                <w:sz w:val="20"/>
              </w:rPr>
              <w:t xml:space="preserve">danych statystycznych, wykresów i map, przedstawienie </w:t>
            </w:r>
            <w:r w:rsidR="001F5A60">
              <w:rPr>
                <w:rFonts w:ascii="Times New Roman" w:eastAsia="Calibri" w:hAnsi="Times New Roman" w:cs="Times New Roman"/>
                <w:sz w:val="20"/>
              </w:rPr>
              <w:t>wniosków; dy</w:t>
            </w:r>
            <w:r w:rsidR="001F5A60" w:rsidRPr="000E1D9E">
              <w:rPr>
                <w:rFonts w:ascii="Times New Roman" w:eastAsia="Calibri" w:hAnsi="Times New Roman" w:cs="Times New Roman"/>
                <w:sz w:val="20"/>
                <w:szCs w:val="20"/>
              </w:rPr>
              <w:t>skusja</w:t>
            </w:r>
            <w:r w:rsidR="000E1D9E" w:rsidRPr="000E1D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1D9E" w:rsidRPr="000E1D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 temat</w:t>
            </w:r>
            <w:r w:rsidR="000E1D9E" w:rsidRPr="000E1D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niskiego poziomu dzietności w Polsce i</w:t>
            </w:r>
            <w:r w:rsidR="000E1D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  <w:r w:rsidR="000E1D9E" w:rsidRPr="000E1D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jego regionalnego zróżnicowania</w:t>
            </w:r>
          </w:p>
        </w:tc>
        <w:tc>
          <w:tcPr>
            <w:tcW w:w="1843" w:type="dxa"/>
          </w:tcPr>
          <w:p w14:paraId="1D3D7C9B" w14:textId="56C59FB5" w:rsidR="00070CF4" w:rsidRPr="00070CF4" w:rsidRDefault="00353519" w:rsidP="00070CF4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m</w:t>
            </w:r>
            <w:r w:rsidR="00070CF4" w:rsidRPr="00070CF4">
              <w:rPr>
                <w:rFonts w:ascii="Times New Roman" w:eastAsia="Calibri" w:hAnsi="Times New Roman" w:cs="Times New Roman"/>
                <w:sz w:val="20"/>
              </w:rPr>
              <w:t>apy</w:t>
            </w:r>
            <w:r w:rsidR="00AD5823">
              <w:rPr>
                <w:rFonts w:ascii="Times New Roman" w:eastAsia="Calibri" w:hAnsi="Times New Roman" w:cs="Times New Roman"/>
                <w:sz w:val="20"/>
              </w:rPr>
              <w:t>, wykresy</w:t>
            </w:r>
            <w:r w:rsidR="00070CF4" w:rsidRPr="00070CF4">
              <w:rPr>
                <w:rFonts w:ascii="Times New Roman" w:eastAsia="Calibri" w:hAnsi="Times New Roman" w:cs="Times New Roman"/>
                <w:sz w:val="20"/>
              </w:rPr>
              <w:t xml:space="preserve"> zawarte w</w:t>
            </w:r>
            <w:r w:rsidR="00BF45D2">
              <w:rPr>
                <w:rFonts w:ascii="Times New Roman" w:eastAsia="Calibri" w:hAnsi="Times New Roman" w:cs="Times New Roman"/>
                <w:sz w:val="20"/>
              </w:rPr>
              <w:t> </w:t>
            </w:r>
            <w:r w:rsidR="00070CF4" w:rsidRPr="00070CF4">
              <w:rPr>
                <w:rFonts w:ascii="Times New Roman" w:eastAsia="Calibri" w:hAnsi="Times New Roman" w:cs="Times New Roman"/>
                <w:sz w:val="20"/>
              </w:rPr>
              <w:t>podręczniku i</w:t>
            </w:r>
            <w:r w:rsidR="00BF45D2">
              <w:rPr>
                <w:rFonts w:ascii="Times New Roman" w:eastAsia="Calibri" w:hAnsi="Times New Roman" w:cs="Times New Roman"/>
                <w:sz w:val="20"/>
              </w:rPr>
              <w:t> </w:t>
            </w:r>
            <w:r w:rsidR="00070CF4" w:rsidRPr="00070CF4">
              <w:rPr>
                <w:rFonts w:ascii="Times New Roman" w:eastAsia="Calibri" w:hAnsi="Times New Roman" w:cs="Times New Roman"/>
                <w:sz w:val="20"/>
              </w:rPr>
              <w:t>atlasie geograficznym</w:t>
            </w:r>
          </w:p>
        </w:tc>
        <w:tc>
          <w:tcPr>
            <w:tcW w:w="1609" w:type="dxa"/>
          </w:tcPr>
          <w:p w14:paraId="5AE215BB" w14:textId="77777777" w:rsidR="00070CF4" w:rsidRPr="00070CF4" w:rsidRDefault="00070CF4" w:rsidP="00070CF4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>ćwiczenie pracy z materiałem źródłowym</w:t>
            </w:r>
          </w:p>
        </w:tc>
      </w:tr>
      <w:tr w:rsidR="00070CF4" w:rsidRPr="00070CF4" w14:paraId="30CEFA53" w14:textId="77777777" w:rsidTr="00D67225">
        <w:tc>
          <w:tcPr>
            <w:tcW w:w="1877" w:type="dxa"/>
          </w:tcPr>
          <w:p w14:paraId="7D3A59E7" w14:textId="768CBE17" w:rsidR="00070CF4" w:rsidRPr="00070CF4" w:rsidRDefault="00070CF4" w:rsidP="00070CF4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>1.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070CF4">
              <w:rPr>
                <w:rFonts w:ascii="Times New Roman" w:eastAsia="Calibri" w:hAnsi="Times New Roman" w:cs="Times New Roman"/>
                <w:sz w:val="20"/>
              </w:rPr>
              <w:t xml:space="preserve">. Migracje wewnętrzne </w:t>
            </w:r>
            <w:r w:rsidRPr="00946C6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46C6C" w:rsidRPr="00946C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46C6C">
              <w:rPr>
                <w:rFonts w:ascii="Times New Roman" w:hAnsi="Times New Roman" w:cs="Times New Roman"/>
                <w:sz w:val="20"/>
                <w:szCs w:val="20"/>
              </w:rPr>
              <w:t>zewnętrzne</w:t>
            </w:r>
            <w:r w:rsidRPr="00070CF4">
              <w:rPr>
                <w:rFonts w:ascii="Times New Roman" w:eastAsia="Calibri" w:hAnsi="Times New Roman" w:cs="Times New Roman"/>
                <w:sz w:val="20"/>
              </w:rPr>
              <w:t xml:space="preserve"> ludności Polski</w:t>
            </w:r>
          </w:p>
        </w:tc>
        <w:tc>
          <w:tcPr>
            <w:tcW w:w="920" w:type="dxa"/>
          </w:tcPr>
          <w:p w14:paraId="42980028" w14:textId="77777777" w:rsidR="00070CF4" w:rsidRPr="00070CF4" w:rsidRDefault="00070CF4" w:rsidP="00070CF4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51" w:type="dxa"/>
            <w:gridSpan w:val="2"/>
          </w:tcPr>
          <w:p w14:paraId="5C4AE781" w14:textId="34B7BCDD" w:rsidR="00070CF4" w:rsidRPr="00070CF4" w:rsidRDefault="00AA5068" w:rsidP="00070CF4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14.3.</w:t>
            </w:r>
          </w:p>
          <w:p w14:paraId="40A02C0F" w14:textId="77777777" w:rsidR="00070CF4" w:rsidRPr="00070CF4" w:rsidRDefault="00070CF4" w:rsidP="00070CF4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23E954DB" w14:textId="1C791E2F" w:rsidR="00CA709B" w:rsidRDefault="00EC62FA" w:rsidP="00CA709B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CA70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709B" w:rsidRPr="00CA70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przyczyny migracji wewnętrznych i zewnętrznych, główne kierunki</w:t>
            </w:r>
            <w:r w:rsidR="003535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709B" w:rsidRPr="00CA70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emigracji Polaków oraz przedstawia sytuację migracyjną w swoim regionie</w:t>
            </w:r>
            <w:r w:rsidR="003535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131F66B" w14:textId="0B4E1ED0" w:rsidR="00070CF4" w:rsidRPr="00070CF4" w:rsidRDefault="00070CF4" w:rsidP="00BD4262">
            <w:pPr>
              <w:tabs>
                <w:tab w:val="left" w:pos="14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21F6CCFF" w14:textId="1350053A" w:rsidR="000E1AC9" w:rsidRDefault="00EC62FA" w:rsidP="00070CF4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7B423F" w:rsidRPr="00725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1AC9">
              <w:rPr>
                <w:rFonts w:ascii="Times New Roman" w:eastAsia="Calibri" w:hAnsi="Times New Roman" w:cs="Times New Roman"/>
                <w:sz w:val="20"/>
                <w:szCs w:val="20"/>
              </w:rPr>
              <w:t>formułuje pytania związane z te</w:t>
            </w:r>
            <w:r w:rsidR="000958A6">
              <w:rPr>
                <w:rFonts w:ascii="Times New Roman" w:eastAsia="Calibri" w:hAnsi="Times New Roman" w:cs="Times New Roman"/>
                <w:sz w:val="20"/>
                <w:szCs w:val="20"/>
              </w:rPr>
              <w:t>matyką zajęć,</w:t>
            </w:r>
          </w:p>
          <w:p w14:paraId="6E69E466" w14:textId="6AF6A620" w:rsidR="00070CF4" w:rsidRDefault="00EC62FA" w:rsidP="00070CF4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0E1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25A46" w:rsidRPr="00725A46">
              <w:rPr>
                <w:rFonts w:ascii="Times New Roman" w:eastAsia="Calibri" w:hAnsi="Times New Roman" w:cs="Times New Roman"/>
                <w:sz w:val="20"/>
                <w:szCs w:val="20"/>
              </w:rPr>
              <w:t>wyjaśnia przyczyny migracji wewnętrznych i</w:t>
            </w:r>
            <w:r w:rsidR="00BF45D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725A46" w:rsidRPr="00725A46">
              <w:rPr>
                <w:rFonts w:ascii="Times New Roman" w:eastAsia="Calibri" w:hAnsi="Times New Roman" w:cs="Times New Roman"/>
                <w:sz w:val="20"/>
                <w:szCs w:val="20"/>
              </w:rPr>
              <w:t>zewnętrznych,</w:t>
            </w:r>
          </w:p>
          <w:p w14:paraId="3869A43D" w14:textId="6D87AE5D" w:rsidR="00725A46" w:rsidRDefault="00EC62FA" w:rsidP="00070CF4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725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rozumie pojęcia: </w:t>
            </w:r>
            <w:r w:rsidR="000E66A7" w:rsidRPr="006A23F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imigracja</w:t>
            </w:r>
            <w:r w:rsidR="00353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</w:t>
            </w:r>
            <w:r w:rsidR="000E66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66A7" w:rsidRPr="006A23F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emigracja</w:t>
            </w:r>
            <w:r w:rsidR="000E66A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760BC634" w14:textId="524DA669" w:rsidR="009141BF" w:rsidRDefault="00EC62FA" w:rsidP="009141BF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141BF" w:rsidRPr="009141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analizuje dane statystyczne oraz wykresy i mapy</w:t>
            </w:r>
            <w:r w:rsidR="00607A6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74A4C60E" w14:textId="00ADBB69" w:rsidR="00607A64" w:rsidRDefault="00EC62FA" w:rsidP="00607A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607A64" w:rsidRPr="00883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07A6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607A64" w:rsidRPr="00883A36">
              <w:rPr>
                <w:rFonts w:ascii="Times New Roman" w:hAnsi="Times New Roman" w:cs="Times New Roman"/>
                <w:sz w:val="20"/>
                <w:szCs w:val="20"/>
              </w:rPr>
              <w:t>ozumie i</w:t>
            </w:r>
            <w:r w:rsidR="00607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07A64" w:rsidRPr="00883A36">
              <w:rPr>
                <w:rFonts w:ascii="Times New Roman" w:hAnsi="Times New Roman" w:cs="Times New Roman"/>
                <w:sz w:val="20"/>
                <w:szCs w:val="20"/>
              </w:rPr>
              <w:t>tworz</w:t>
            </w:r>
            <w:r w:rsidR="00BD426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607A64" w:rsidRPr="00883A36">
              <w:rPr>
                <w:rFonts w:ascii="Times New Roman" w:hAnsi="Times New Roman" w:cs="Times New Roman"/>
                <w:sz w:val="20"/>
                <w:szCs w:val="20"/>
              </w:rPr>
              <w:t xml:space="preserve"> informacj</w:t>
            </w:r>
            <w:r w:rsidR="00BD426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07A64">
              <w:rPr>
                <w:rFonts w:ascii="Times New Roman" w:hAnsi="Times New Roman" w:cs="Times New Roman"/>
                <w:sz w:val="20"/>
                <w:szCs w:val="20"/>
              </w:rPr>
              <w:t xml:space="preserve"> (kk),</w:t>
            </w:r>
          </w:p>
          <w:p w14:paraId="704EFE12" w14:textId="6F39DC17" w:rsidR="00607A64" w:rsidRPr="00152883" w:rsidRDefault="00EC62FA" w:rsidP="00607A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07A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5D2">
              <w:rPr>
                <w:rFonts w:ascii="Times New Roman" w:hAnsi="Times New Roman" w:cs="Times New Roman"/>
                <w:sz w:val="20"/>
                <w:szCs w:val="20"/>
              </w:rPr>
              <w:t>rozwija kompetencje</w:t>
            </w:r>
            <w:r w:rsidR="00BF45D2" w:rsidRPr="00985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7A64" w:rsidRPr="00152883">
              <w:rPr>
                <w:rFonts w:ascii="Times New Roman" w:hAnsi="Times New Roman" w:cs="Times New Roman"/>
                <w:sz w:val="20"/>
                <w:szCs w:val="20"/>
              </w:rPr>
              <w:t>osobiste, społeczne i w zakresie umiejętności uczenia się</w:t>
            </w:r>
            <w:r w:rsidR="00607A64">
              <w:rPr>
                <w:rFonts w:ascii="Times New Roman" w:hAnsi="Times New Roman" w:cs="Times New Roman"/>
                <w:sz w:val="20"/>
                <w:szCs w:val="20"/>
              </w:rPr>
              <w:t xml:space="preserve"> (kk)</w:t>
            </w:r>
            <w:r w:rsidR="00CA59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C71DCA" w14:textId="3CBFC2E9" w:rsidR="009141BF" w:rsidRPr="00070CF4" w:rsidRDefault="009141BF" w:rsidP="00070CF4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CED40F" w14:textId="093915F5" w:rsidR="00070CF4" w:rsidRPr="00070CF4" w:rsidRDefault="00CA5923" w:rsidP="00070CF4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</w:t>
            </w:r>
            <w:r w:rsidR="000B7045">
              <w:rPr>
                <w:rFonts w:ascii="Times New Roman" w:eastAsia="Calibri" w:hAnsi="Times New Roman" w:cs="Times New Roman"/>
                <w:sz w:val="20"/>
              </w:rPr>
              <w:t xml:space="preserve">raca </w:t>
            </w:r>
            <w:r w:rsidR="003358D0">
              <w:rPr>
                <w:rFonts w:ascii="Times New Roman" w:eastAsia="Calibri" w:hAnsi="Times New Roman" w:cs="Times New Roman"/>
                <w:sz w:val="20"/>
              </w:rPr>
              <w:t xml:space="preserve">pytaniami, </w:t>
            </w:r>
            <w:r w:rsidR="00070CF4" w:rsidRPr="00070CF4">
              <w:rPr>
                <w:rFonts w:ascii="Times New Roman" w:eastAsia="Calibri" w:hAnsi="Times New Roman" w:cs="Times New Roman"/>
                <w:sz w:val="20"/>
              </w:rPr>
              <w:t xml:space="preserve">praca z materiałem źródłowym – </w:t>
            </w:r>
            <w:r w:rsidR="009141BF">
              <w:rPr>
                <w:rFonts w:ascii="Times New Roman" w:eastAsia="Calibri" w:hAnsi="Times New Roman" w:cs="Times New Roman"/>
                <w:sz w:val="20"/>
              </w:rPr>
              <w:t>wykresami</w:t>
            </w:r>
            <w:r w:rsidR="00070CF4" w:rsidRPr="00070CF4">
              <w:rPr>
                <w:rFonts w:ascii="Times New Roman" w:eastAsia="Calibri" w:hAnsi="Times New Roman" w:cs="Times New Roman"/>
                <w:sz w:val="20"/>
              </w:rPr>
              <w:t xml:space="preserve"> i mapami ‒</w:t>
            </w:r>
            <w:r w:rsidR="00070CF4" w:rsidRPr="00070CF4">
              <w:rPr>
                <w:rFonts w:ascii="Times New Roman" w:eastAsia="Calibri" w:hAnsi="Times New Roman" w:cs="Times New Roman"/>
                <w:sz w:val="20"/>
                <w:u w:val="single"/>
              </w:rPr>
              <w:t xml:space="preserve"> </w:t>
            </w:r>
            <w:r w:rsidR="00070CF4" w:rsidRPr="00070CF4">
              <w:rPr>
                <w:rFonts w:ascii="Times New Roman" w:eastAsia="Calibri" w:hAnsi="Times New Roman" w:cs="Times New Roman"/>
                <w:sz w:val="20"/>
              </w:rPr>
              <w:t>interpretacja danych statystycznych</w:t>
            </w:r>
            <w:r w:rsidR="00F62234">
              <w:rPr>
                <w:rFonts w:ascii="Times New Roman" w:eastAsia="Calibri" w:hAnsi="Times New Roman" w:cs="Times New Roman"/>
                <w:sz w:val="20"/>
              </w:rPr>
              <w:t>; dyskusja</w:t>
            </w:r>
            <w:r w:rsidR="00D33977">
              <w:rPr>
                <w:rFonts w:ascii="Times New Roman" w:eastAsia="Calibri" w:hAnsi="Times New Roman" w:cs="Times New Roman"/>
                <w:sz w:val="20"/>
              </w:rPr>
              <w:t xml:space="preserve"> na temat </w:t>
            </w:r>
            <w:r w:rsidR="00E17E0E">
              <w:rPr>
                <w:rFonts w:ascii="Times New Roman" w:eastAsia="Calibri" w:hAnsi="Times New Roman" w:cs="Times New Roman"/>
                <w:sz w:val="20"/>
              </w:rPr>
              <w:t>przyczyn migracji</w:t>
            </w:r>
          </w:p>
        </w:tc>
        <w:tc>
          <w:tcPr>
            <w:tcW w:w="1843" w:type="dxa"/>
          </w:tcPr>
          <w:p w14:paraId="27725CC0" w14:textId="5EA884C9" w:rsidR="00070CF4" w:rsidRPr="00070CF4" w:rsidRDefault="00CA5923" w:rsidP="00070CF4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f</w:t>
            </w:r>
            <w:r w:rsidR="00110C81">
              <w:rPr>
                <w:rFonts w:ascii="Times New Roman" w:eastAsia="Calibri" w:hAnsi="Times New Roman" w:cs="Times New Roman"/>
                <w:sz w:val="20"/>
              </w:rPr>
              <w:t>ilm</w:t>
            </w:r>
            <w:r w:rsidR="00825015">
              <w:rPr>
                <w:rFonts w:ascii="Times New Roman" w:eastAsia="Calibri" w:hAnsi="Times New Roman" w:cs="Times New Roman"/>
                <w:sz w:val="20"/>
              </w:rPr>
              <w:t xml:space="preserve"> „Migracje Polaków na przestrzeni dziejów”</w:t>
            </w:r>
            <w:r w:rsidR="00825015">
              <w:t xml:space="preserve"> </w:t>
            </w:r>
            <w:hyperlink r:id="rId8" w:history="1">
              <w:r w:rsidR="00BE2BAE" w:rsidRPr="000F46DE">
                <w:rPr>
                  <w:rStyle w:val="Hipercze"/>
                  <w:rFonts w:ascii="Times New Roman" w:eastAsia="Calibri" w:hAnsi="Times New Roman" w:cs="Times New Roman"/>
                  <w:sz w:val="20"/>
                </w:rPr>
                <w:t>https://www.youtube.com/watch?v=HUnCQknvPrs</w:t>
              </w:r>
            </w:hyperlink>
            <w:r w:rsidR="00BE2BAE">
              <w:rPr>
                <w:rFonts w:ascii="Times New Roman" w:eastAsia="Calibri" w:hAnsi="Times New Roman" w:cs="Times New Roman"/>
                <w:sz w:val="20"/>
              </w:rPr>
              <w:t xml:space="preserve"> (5 min.)</w:t>
            </w:r>
            <w:r>
              <w:rPr>
                <w:rFonts w:ascii="Times New Roman" w:eastAsia="Calibri" w:hAnsi="Times New Roman" w:cs="Times New Roman"/>
                <w:sz w:val="20"/>
              </w:rPr>
              <w:t>,</w:t>
            </w:r>
            <w:r w:rsidR="0082501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110C81">
              <w:rPr>
                <w:rFonts w:ascii="Times New Roman" w:eastAsia="Calibri" w:hAnsi="Times New Roman" w:cs="Times New Roman"/>
                <w:sz w:val="20"/>
              </w:rPr>
              <w:t>m</w:t>
            </w:r>
            <w:r w:rsidR="009A7997" w:rsidRPr="00070CF4">
              <w:rPr>
                <w:rFonts w:ascii="Times New Roman" w:eastAsia="Calibri" w:hAnsi="Times New Roman" w:cs="Times New Roman"/>
                <w:sz w:val="20"/>
              </w:rPr>
              <w:t>apy</w:t>
            </w:r>
            <w:r w:rsidR="009A7997">
              <w:rPr>
                <w:rFonts w:ascii="Times New Roman" w:eastAsia="Calibri" w:hAnsi="Times New Roman" w:cs="Times New Roman"/>
                <w:sz w:val="20"/>
              </w:rPr>
              <w:t>, wykresy</w:t>
            </w:r>
            <w:r w:rsidR="009A7997" w:rsidRPr="00070CF4">
              <w:rPr>
                <w:rFonts w:ascii="Times New Roman" w:eastAsia="Calibri" w:hAnsi="Times New Roman" w:cs="Times New Roman"/>
                <w:sz w:val="20"/>
              </w:rPr>
              <w:t xml:space="preserve"> w</w:t>
            </w:r>
            <w:r w:rsidR="00BF45D2">
              <w:rPr>
                <w:rFonts w:ascii="Times New Roman" w:eastAsia="Calibri" w:hAnsi="Times New Roman" w:cs="Times New Roman"/>
                <w:sz w:val="20"/>
              </w:rPr>
              <w:t> </w:t>
            </w:r>
            <w:r w:rsidR="009A7997" w:rsidRPr="00070CF4">
              <w:rPr>
                <w:rFonts w:ascii="Times New Roman" w:eastAsia="Calibri" w:hAnsi="Times New Roman" w:cs="Times New Roman"/>
                <w:sz w:val="20"/>
              </w:rPr>
              <w:t>podręczniku i</w:t>
            </w:r>
            <w:r w:rsidR="00F62234">
              <w:rPr>
                <w:rFonts w:ascii="Times New Roman" w:eastAsia="Calibri" w:hAnsi="Times New Roman" w:cs="Times New Roman"/>
                <w:sz w:val="20"/>
              </w:rPr>
              <w:t> </w:t>
            </w:r>
            <w:r w:rsidR="009A7997" w:rsidRPr="00070CF4">
              <w:rPr>
                <w:rFonts w:ascii="Times New Roman" w:eastAsia="Calibri" w:hAnsi="Times New Roman" w:cs="Times New Roman"/>
                <w:sz w:val="20"/>
              </w:rPr>
              <w:t>atlasie geograficznym</w:t>
            </w:r>
          </w:p>
        </w:tc>
        <w:tc>
          <w:tcPr>
            <w:tcW w:w="1609" w:type="dxa"/>
          </w:tcPr>
          <w:p w14:paraId="68843A9B" w14:textId="77777777" w:rsidR="00070CF4" w:rsidRDefault="00070CF4" w:rsidP="00070CF4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 xml:space="preserve">uczniowie ćwiczą umiejętność </w:t>
            </w:r>
            <w:r w:rsidR="008B5F5B">
              <w:rPr>
                <w:rFonts w:ascii="Times New Roman" w:eastAsia="Calibri" w:hAnsi="Times New Roman" w:cs="Times New Roman"/>
                <w:sz w:val="20"/>
              </w:rPr>
              <w:t xml:space="preserve">zadawania pytań oraz </w:t>
            </w:r>
            <w:r w:rsidRPr="00070CF4">
              <w:rPr>
                <w:rFonts w:ascii="Times New Roman" w:eastAsia="Calibri" w:hAnsi="Times New Roman" w:cs="Times New Roman"/>
                <w:sz w:val="20"/>
              </w:rPr>
              <w:t>interpretacji danych</w:t>
            </w:r>
            <w:r w:rsidR="008E2B60">
              <w:rPr>
                <w:rFonts w:ascii="Times New Roman" w:eastAsia="Calibri" w:hAnsi="Times New Roman" w:cs="Times New Roman"/>
                <w:sz w:val="20"/>
              </w:rPr>
              <w:t>;</w:t>
            </w:r>
          </w:p>
          <w:p w14:paraId="52D8DC6A" w14:textId="01FB000B" w:rsidR="008E2B60" w:rsidRDefault="008E2B60" w:rsidP="00070CF4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dodatkowe źródło</w:t>
            </w:r>
            <w:r w:rsidR="007A5939">
              <w:rPr>
                <w:rFonts w:ascii="Times New Roman" w:eastAsia="Calibri" w:hAnsi="Times New Roman" w:cs="Times New Roman"/>
                <w:sz w:val="20"/>
              </w:rPr>
              <w:t xml:space="preserve"> –</w:t>
            </w:r>
            <w:r w:rsidR="0035354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="007A5939">
              <w:rPr>
                <w:rFonts w:ascii="Times New Roman" w:eastAsia="Calibri" w:hAnsi="Times New Roman" w:cs="Times New Roman"/>
                <w:sz w:val="20"/>
              </w:rPr>
              <w:t>G</w:t>
            </w:r>
            <w:r w:rsidR="0035354B">
              <w:rPr>
                <w:rFonts w:ascii="Times New Roman" w:eastAsia="Calibri" w:hAnsi="Times New Roman" w:cs="Times New Roman"/>
                <w:sz w:val="20"/>
              </w:rPr>
              <w:t>eoportal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:</w:t>
            </w:r>
          </w:p>
          <w:p w14:paraId="648C9F5B" w14:textId="2C38DA60" w:rsidR="00FB449F" w:rsidRPr="00FB449F" w:rsidRDefault="00EC62FA" w:rsidP="00FB44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FB449F" w:rsidRPr="00FB44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D5766" w:rsidRPr="00FB449F">
              <w:rPr>
                <w:rFonts w:ascii="Times New Roman" w:eastAsia="Calibri" w:hAnsi="Times New Roman" w:cs="Times New Roman"/>
                <w:sz w:val="18"/>
                <w:szCs w:val="18"/>
              </w:rPr>
              <w:t>scenariusz lekcji:</w:t>
            </w:r>
            <w:r w:rsidR="004D57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D5766" w:rsidRPr="004D576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S</w:t>
            </w:r>
            <w:r w:rsidR="00FB449F" w:rsidRPr="004D576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aldo migracji w Polsce</w:t>
            </w:r>
            <w:r w:rsidR="00FB449F" w:rsidRPr="00FB44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="00FB449F" w:rsidRPr="00FB449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https://edu.esri.pl/wp</w:t>
              </w:r>
              <w:r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FB449F" w:rsidRPr="00FB449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content/uploads/2020/10/Saldo</w:t>
              </w:r>
              <w:r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FB449F" w:rsidRPr="00FB449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migracji</w:t>
              </w:r>
              <w:r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FB449F" w:rsidRPr="00FB449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w</w:t>
              </w:r>
              <w:r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FB449F" w:rsidRPr="00FB449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Polsce.pdf</w:t>
              </w:r>
            </w:hyperlink>
            <w:r w:rsidR="00FB449F" w:rsidRPr="00FB44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695D067E" w14:textId="6DDD036A" w:rsidR="00FB449F" w:rsidRPr="00070CF4" w:rsidRDefault="00FB449F" w:rsidP="00070CF4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EC62FA" w:rsidRPr="00070CF4" w14:paraId="225FA931" w14:textId="77777777" w:rsidTr="00D67225">
        <w:tc>
          <w:tcPr>
            <w:tcW w:w="1877" w:type="dxa"/>
          </w:tcPr>
          <w:p w14:paraId="33D1FF3E" w14:textId="0A5D8354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070CF4">
              <w:rPr>
                <w:rFonts w:ascii="Times New Roman" w:eastAsia="Calibri" w:hAnsi="Times New Roman" w:cs="Times New Roman"/>
                <w:sz w:val="20"/>
              </w:rPr>
              <w:t>. Struktura demograficzna ludności Polski</w:t>
            </w:r>
          </w:p>
        </w:tc>
        <w:tc>
          <w:tcPr>
            <w:tcW w:w="920" w:type="dxa"/>
          </w:tcPr>
          <w:p w14:paraId="1A39C830" w14:textId="4083ED6E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51" w:type="dxa"/>
            <w:gridSpan w:val="2"/>
          </w:tcPr>
          <w:p w14:paraId="20386C7B" w14:textId="77777777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14.2.</w:t>
            </w:r>
          </w:p>
          <w:p w14:paraId="35C1AB09" w14:textId="77777777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2FA66428" w14:textId="77777777" w:rsidR="00EC62FA" w:rsidRPr="00E841A7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E841A7">
              <w:rPr>
                <w:rFonts w:ascii="Times New Roman" w:eastAsia="Calibri" w:hAnsi="Times New Roman" w:cs="Times New Roman"/>
                <w:sz w:val="20"/>
                <w:szCs w:val="20"/>
              </w:rPr>
              <w:t>analizuje strukturę demograficzną ludności Polski na podstawie danych</w:t>
            </w:r>
          </w:p>
          <w:p w14:paraId="1D5D1239" w14:textId="153D647D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1A7">
              <w:rPr>
                <w:rFonts w:ascii="Times New Roman" w:eastAsia="Calibri" w:hAnsi="Times New Roman" w:cs="Times New Roman"/>
                <w:sz w:val="20"/>
                <w:szCs w:val="20"/>
              </w:rPr>
              <w:t>liczbowych i piramidy wieku i płci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ludności Polski</w:t>
            </w:r>
            <w:r w:rsidR="00CA59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1CB4AB0" w14:textId="77777777" w:rsidR="00EC62FA" w:rsidRDefault="00EC62FA" w:rsidP="00EC62FA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690D752" w14:textId="6F44D59E" w:rsidR="00EC62FA" w:rsidRPr="00E35AFF" w:rsidRDefault="00EC62FA" w:rsidP="00EC62FA">
            <w:pPr>
              <w:tabs>
                <w:tab w:val="left" w:pos="134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A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analizuje strukturę demograficzną ludności Polski na podstawie danych liczbowych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E35A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piramidy wieku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E35A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płci</w:t>
            </w:r>
            <w:r w:rsidR="00CA5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DA12A9F" w14:textId="77777777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  <w:szCs w:val="20"/>
              </w:rPr>
              <w:t>‒ rozumie pojęci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a:</w:t>
            </w:r>
            <w:r w:rsidRPr="00070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A23F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przyrost naturalny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6A23F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indeks starości demograficznej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6A23F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współczynnik feminizacji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3AECFAB1" w14:textId="77777777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 rozwija umiejętność współpracy,</w:t>
            </w:r>
          </w:p>
          <w:p w14:paraId="305A257A" w14:textId="77777777" w:rsidR="00EC62FA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83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ozumie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(kk),</w:t>
            </w:r>
          </w:p>
          <w:p w14:paraId="0D5C969C" w14:textId="142E8580" w:rsidR="00EC62FA" w:rsidRPr="00BA6710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6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rozwija kompetencje</w:t>
            </w:r>
            <w:r w:rsidRPr="00985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710">
              <w:rPr>
                <w:rFonts w:ascii="Times New Roman" w:hAnsi="Times New Roman" w:cs="Times New Roman"/>
                <w:sz w:val="20"/>
                <w:szCs w:val="20"/>
              </w:rPr>
              <w:t>cyfrowe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(kk)</w:t>
            </w:r>
            <w:r w:rsidR="00CA59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FD3AA5" w14:textId="77777777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0A979E" w14:textId="3EC406CF" w:rsidR="00EC62FA" w:rsidRDefault="00CA5923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m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etoda JIGSAW;</w:t>
            </w:r>
          </w:p>
          <w:p w14:paraId="63BFBDAE" w14:textId="01460925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>praca z materiałem źródłowym ‒</w:t>
            </w:r>
            <w:r w:rsidRPr="006A23F8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070CF4">
              <w:rPr>
                <w:rFonts w:ascii="Times New Roman" w:eastAsia="Calibri" w:hAnsi="Times New Roman" w:cs="Times New Roman"/>
                <w:sz w:val="20"/>
              </w:rPr>
              <w:t xml:space="preserve">dane statystyczne, tabele, wykresy; analiza map </w:t>
            </w:r>
            <w:r w:rsidRPr="00F216F8">
              <w:rPr>
                <w:rFonts w:ascii="Times New Roman" w:eastAsia="Calibri" w:hAnsi="Times New Roman" w:cs="Times New Roman"/>
                <w:sz w:val="20"/>
              </w:rPr>
              <w:t>i </w:t>
            </w:r>
            <w:r>
              <w:rPr>
                <w:rFonts w:ascii="Times New Roman" w:eastAsia="Calibri" w:hAnsi="Times New Roman" w:cs="Times New Roman"/>
                <w:sz w:val="20"/>
              </w:rPr>
              <w:t>piramidy wieku i płci ludności Polski</w:t>
            </w:r>
          </w:p>
        </w:tc>
        <w:tc>
          <w:tcPr>
            <w:tcW w:w="1843" w:type="dxa"/>
          </w:tcPr>
          <w:p w14:paraId="4DDCB213" w14:textId="76D99107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>mapy z</w:t>
            </w:r>
            <w:r>
              <w:rPr>
                <w:rFonts w:ascii="Times New Roman" w:eastAsia="Calibri" w:hAnsi="Times New Roman" w:cs="Times New Roman"/>
                <w:sz w:val="20"/>
              </w:rPr>
              <w:t> </w:t>
            </w:r>
            <w:r w:rsidRPr="00070CF4">
              <w:rPr>
                <w:rFonts w:ascii="Times New Roman" w:eastAsia="Calibri" w:hAnsi="Times New Roman" w:cs="Times New Roman"/>
                <w:sz w:val="20"/>
              </w:rPr>
              <w:t>podręcznika</w:t>
            </w:r>
            <w:r>
              <w:rPr>
                <w:rFonts w:ascii="Times New Roman" w:eastAsia="Calibri" w:hAnsi="Times New Roman" w:cs="Times New Roman"/>
                <w:sz w:val="20"/>
              </w:rPr>
              <w:t>, piramida płci i wieku ludności Polski, rocznik</w:t>
            </w:r>
            <w:r w:rsidRPr="00070CF4">
              <w:rPr>
                <w:rFonts w:ascii="Times New Roman" w:eastAsia="Calibri" w:hAnsi="Times New Roman" w:cs="Times New Roman"/>
                <w:sz w:val="20"/>
              </w:rPr>
              <w:t xml:space="preserve"> statystyczn</w:t>
            </w:r>
            <w:r>
              <w:rPr>
                <w:rFonts w:ascii="Times New Roman" w:eastAsia="Calibri" w:hAnsi="Times New Roman" w:cs="Times New Roman"/>
                <w:sz w:val="20"/>
              </w:rPr>
              <w:t>y</w:t>
            </w:r>
            <w:r w:rsidRPr="00070CF4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</w:rPr>
              <w:t>atlas geograficzny</w:t>
            </w:r>
          </w:p>
        </w:tc>
        <w:tc>
          <w:tcPr>
            <w:tcW w:w="1609" w:type="dxa"/>
          </w:tcPr>
          <w:p w14:paraId="4AA4A525" w14:textId="22790DDE" w:rsidR="00EC62FA" w:rsidRDefault="00CA5923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 xml:space="preserve">czniowie doskonalą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umiejętność </w:t>
            </w:r>
            <w:r w:rsidR="00EC62FA" w:rsidRPr="00070CF4">
              <w:rPr>
                <w:rFonts w:ascii="Times New Roman" w:eastAsia="Calibri" w:hAnsi="Times New Roman" w:cs="Times New Roman"/>
                <w:sz w:val="20"/>
              </w:rPr>
              <w:t>korzystani</w:t>
            </w:r>
            <w:r>
              <w:rPr>
                <w:rFonts w:ascii="Times New Roman" w:eastAsia="Calibri" w:hAnsi="Times New Roman" w:cs="Times New Roman"/>
                <w:sz w:val="20"/>
              </w:rPr>
              <w:t>a</w:t>
            </w:r>
            <w:r w:rsidR="00EC62FA" w:rsidRPr="00070CF4">
              <w:rPr>
                <w:rFonts w:ascii="Times New Roman" w:eastAsia="Calibri" w:hAnsi="Times New Roman" w:cs="Times New Roman"/>
                <w:sz w:val="20"/>
              </w:rPr>
              <w:t xml:space="preserve"> z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 </w:t>
            </w:r>
            <w:r w:rsidR="00EC62FA" w:rsidRPr="00070CF4">
              <w:rPr>
                <w:rFonts w:ascii="Times New Roman" w:eastAsia="Calibri" w:hAnsi="Times New Roman" w:cs="Times New Roman"/>
                <w:sz w:val="20"/>
              </w:rPr>
              <w:t>różnych źródeł informacji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, np.:</w:t>
            </w:r>
          </w:p>
          <w:p w14:paraId="26A85207" w14:textId="6F763E5A" w:rsidR="00EC62FA" w:rsidRPr="00070CF4" w:rsidRDefault="00353519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hyperlink r:id="rId10" w:history="1">
              <w:r w:rsidR="00EC62FA" w:rsidRPr="00816E2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https://stat.gov.pl/obszary</w:t>
              </w:r>
              <w:r w:rsidR="00EC62F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–</w:t>
              </w:r>
              <w:r w:rsidR="00EC62FA" w:rsidRPr="00816E2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tematyczne/ludnosc/</w:t>
              </w:r>
            </w:hyperlink>
          </w:p>
        </w:tc>
      </w:tr>
      <w:tr w:rsidR="00EC62FA" w:rsidRPr="00070CF4" w14:paraId="4ED1BC5A" w14:textId="77777777" w:rsidTr="00D67225">
        <w:tc>
          <w:tcPr>
            <w:tcW w:w="1877" w:type="dxa"/>
          </w:tcPr>
          <w:p w14:paraId="0F6600DF" w14:textId="262ADEF6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>1.5. Rynek pracy w</w:t>
            </w:r>
            <w:r>
              <w:rPr>
                <w:rFonts w:ascii="Times New Roman" w:eastAsia="Calibri" w:hAnsi="Times New Roman" w:cs="Times New Roman"/>
                <w:sz w:val="20"/>
              </w:rPr>
              <w:t> </w:t>
            </w:r>
            <w:r w:rsidRPr="00070CF4">
              <w:rPr>
                <w:rFonts w:ascii="Times New Roman" w:eastAsia="Calibri" w:hAnsi="Times New Roman" w:cs="Times New Roman"/>
                <w:sz w:val="20"/>
              </w:rPr>
              <w:t>Polsce</w:t>
            </w:r>
          </w:p>
        </w:tc>
        <w:tc>
          <w:tcPr>
            <w:tcW w:w="920" w:type="dxa"/>
          </w:tcPr>
          <w:p w14:paraId="573C1FC3" w14:textId="48413C93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51" w:type="dxa"/>
            <w:gridSpan w:val="2"/>
          </w:tcPr>
          <w:p w14:paraId="389B50E2" w14:textId="6E6232BC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14.4.</w:t>
            </w:r>
          </w:p>
        </w:tc>
        <w:tc>
          <w:tcPr>
            <w:tcW w:w="2126" w:type="dxa"/>
          </w:tcPr>
          <w:p w14:paraId="007D09EA" w14:textId="1471B209" w:rsidR="00EC62FA" w:rsidRPr="00DD6437" w:rsidRDefault="00EC62FA" w:rsidP="00EC62FA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D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zmiany w strukturze zatrudnienia, podaje przyczyny bezrobocia</w:t>
            </w:r>
          </w:p>
          <w:p w14:paraId="397ACE29" w14:textId="7371F59E" w:rsidR="00EC62FA" w:rsidRPr="00084FB4" w:rsidRDefault="00EC62FA" w:rsidP="006A23F8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analizuje przestrzenne zróżnicowanie rynku pracy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D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Polsce</w:t>
            </w:r>
            <w:r w:rsidR="00CA59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644317AA" w14:textId="53BA0C87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 analizuje diagramy, wykresy, kartogramy,</w:t>
            </w:r>
          </w:p>
          <w:p w14:paraId="51FFC036" w14:textId="6CDDAB78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 wnioskuje na podstawie posiadanych wiadomości,</w:t>
            </w:r>
          </w:p>
          <w:p w14:paraId="6D747CA0" w14:textId="3FEE3000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 wykorzystuje wiedzę z różnych źródeł,</w:t>
            </w:r>
          </w:p>
          <w:p w14:paraId="709A2E6F" w14:textId="301D4A53" w:rsidR="00EC62FA" w:rsidRDefault="00EC62FA" w:rsidP="00EC62FA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</w:t>
            </w:r>
            <w:r w:rsidRPr="00084F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ykorzyst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uje</w:t>
            </w:r>
            <w:r w:rsidRPr="00084F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zdobyt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</w:t>
            </w:r>
            <w:r w:rsidRPr="00084F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wiedz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Pr="00084F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084F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geograficzn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84F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084F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życiu codziennym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084F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zawodowym zgodnie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084F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zasadami zrównoważonego rozwoju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65F43DA0" w14:textId="5018E99C" w:rsidR="00EC62FA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–</w:t>
            </w:r>
            <w:r w:rsidRPr="00883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ozumie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(kk),</w:t>
            </w:r>
          </w:p>
          <w:p w14:paraId="65ED1EAE" w14:textId="22FF4E90" w:rsidR="00EC62FA" w:rsidRPr="00B75A8A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rozwija kompetencje</w:t>
            </w:r>
            <w:r w:rsidRPr="00985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75A8A">
              <w:rPr>
                <w:rFonts w:ascii="Times New Roman" w:hAnsi="Times New Roman" w:cs="Times New Roman"/>
                <w:sz w:val="20"/>
                <w:szCs w:val="20"/>
              </w:rPr>
              <w:t>rzedsiębiorczoś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 (kk)</w:t>
            </w:r>
            <w:r w:rsidR="00CA59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43CF7D" w14:textId="72DF8EA5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3F7BCB06" w14:textId="32EC51BA" w:rsidR="00EC62FA" w:rsidRPr="00070CF4" w:rsidRDefault="00CA5923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lastRenderedPageBreak/>
              <w:t>p</w:t>
            </w:r>
            <w:r w:rsidR="00EC62FA" w:rsidRPr="00070CF4">
              <w:rPr>
                <w:rFonts w:ascii="Times New Roman" w:eastAsia="Calibri" w:hAnsi="Times New Roman" w:cs="Times New Roman"/>
                <w:sz w:val="20"/>
              </w:rPr>
              <w:t xml:space="preserve">raca z materiałem źródłowym – 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 xml:space="preserve">wykresami, kartogramami, diagramami, </w:t>
            </w:r>
            <w:r w:rsidR="00EC62FA" w:rsidRPr="00070CF4">
              <w:rPr>
                <w:rFonts w:ascii="Times New Roman" w:eastAsia="Calibri" w:hAnsi="Times New Roman" w:cs="Times New Roman"/>
                <w:sz w:val="20"/>
              </w:rPr>
              <w:t>mapami ‒</w:t>
            </w:r>
            <w:r w:rsidR="00EC62FA" w:rsidRPr="00070CF4">
              <w:rPr>
                <w:rFonts w:ascii="Times New Roman" w:eastAsia="Calibri" w:hAnsi="Times New Roman" w:cs="Times New Roman"/>
                <w:sz w:val="20"/>
                <w:u w:val="single"/>
              </w:rPr>
              <w:t xml:space="preserve"> </w:t>
            </w:r>
            <w:r w:rsidR="00EC62FA" w:rsidRPr="00070CF4">
              <w:rPr>
                <w:rFonts w:ascii="Times New Roman" w:eastAsia="Calibri" w:hAnsi="Times New Roman" w:cs="Times New Roman"/>
                <w:sz w:val="20"/>
              </w:rPr>
              <w:t>interpretacja danych statystycznych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 xml:space="preserve">; </w:t>
            </w:r>
            <w:proofErr w:type="spellStart"/>
            <w:r w:rsidR="00EC62FA">
              <w:rPr>
                <w:rFonts w:ascii="Times New Roman" w:eastAsia="Calibri" w:hAnsi="Times New Roman" w:cs="Times New Roman"/>
                <w:sz w:val="20"/>
              </w:rPr>
              <w:t>internet</w:t>
            </w:r>
            <w:proofErr w:type="spellEnd"/>
            <w:r w:rsidR="00EC62FA">
              <w:rPr>
                <w:rFonts w:ascii="Times New Roman" w:eastAsia="Calibri" w:hAnsi="Times New Roman" w:cs="Times New Roman"/>
                <w:sz w:val="20"/>
              </w:rPr>
              <w:t xml:space="preserve">: strona </w:t>
            </w:r>
            <w:r w:rsidR="007A5939">
              <w:rPr>
                <w:rFonts w:ascii="Times New Roman" w:eastAsia="Calibri" w:hAnsi="Times New Roman" w:cs="Times New Roman"/>
                <w:sz w:val="20"/>
              </w:rPr>
              <w:t xml:space="preserve">WWW 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lokalnego urzędu pracy, dyskusja na temat lokalnego rynku pracy</w:t>
            </w:r>
          </w:p>
        </w:tc>
        <w:tc>
          <w:tcPr>
            <w:tcW w:w="1843" w:type="dxa"/>
          </w:tcPr>
          <w:p w14:paraId="15BE48F4" w14:textId="2F080A8A" w:rsidR="00EC62FA" w:rsidRDefault="00CA5923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w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ykresy, diagramy, kartogramy, mapy zawarte w podręczniku i atlasie geograficznym;</w:t>
            </w:r>
          </w:p>
          <w:p w14:paraId="0B286C24" w14:textId="2CD778D4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strona internetowa powiatowego urzędu pracy – zakładka „Rynek pracy”</w:t>
            </w:r>
            <w:r w:rsidR="00CA5923">
              <w:rPr>
                <w:rFonts w:ascii="Times New Roman" w:eastAsia="Calibri" w:hAnsi="Times New Roman" w:cs="Times New Roman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w tym „Statystyki i analizy urzędu” </w:t>
            </w:r>
          </w:p>
        </w:tc>
        <w:tc>
          <w:tcPr>
            <w:tcW w:w="1609" w:type="dxa"/>
          </w:tcPr>
          <w:p w14:paraId="28C95515" w14:textId="3E9B5AFD" w:rsidR="00EC62FA" w:rsidRPr="00070CF4" w:rsidRDefault="00CA5923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czniowie kształcą czytanie danych statystycznych przedstawionych w postaci graficznej</w:t>
            </w:r>
          </w:p>
        </w:tc>
      </w:tr>
      <w:tr w:rsidR="00EC62FA" w:rsidRPr="00070CF4" w14:paraId="7B31321E" w14:textId="77777777" w:rsidTr="00D67225">
        <w:tc>
          <w:tcPr>
            <w:tcW w:w="1877" w:type="dxa"/>
          </w:tcPr>
          <w:p w14:paraId="5F33AB99" w14:textId="68FE7838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>1.6. Urbanizacja i</w:t>
            </w:r>
            <w:r>
              <w:rPr>
                <w:rFonts w:ascii="Times New Roman" w:eastAsia="Calibri" w:hAnsi="Times New Roman" w:cs="Times New Roman"/>
                <w:sz w:val="20"/>
              </w:rPr>
              <w:t> </w:t>
            </w:r>
            <w:r w:rsidRPr="00070CF4">
              <w:rPr>
                <w:rFonts w:ascii="Times New Roman" w:eastAsia="Calibri" w:hAnsi="Times New Roman" w:cs="Times New Roman"/>
                <w:sz w:val="20"/>
              </w:rPr>
              <w:t>osadnictwo wiejskie w Polsce</w:t>
            </w:r>
          </w:p>
        </w:tc>
        <w:tc>
          <w:tcPr>
            <w:tcW w:w="920" w:type="dxa"/>
          </w:tcPr>
          <w:p w14:paraId="5C4B03CB" w14:textId="090BF345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51" w:type="dxa"/>
            <w:gridSpan w:val="2"/>
          </w:tcPr>
          <w:p w14:paraId="44DD5C36" w14:textId="51AF0644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14.5.</w:t>
            </w:r>
          </w:p>
        </w:tc>
        <w:tc>
          <w:tcPr>
            <w:tcW w:w="2126" w:type="dxa"/>
          </w:tcPr>
          <w:p w14:paraId="51726401" w14:textId="73E16703" w:rsidR="00EC62FA" w:rsidRDefault="00EC62FA" w:rsidP="00EC62FA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356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procesy urbanizacyjne i zmiany osadnictwa wiejskiego w Polsce,</w:t>
            </w:r>
            <w:r w:rsidR="00CA5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56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wiążąc je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56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przemianami społecznymi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56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gospodarczymi</w:t>
            </w:r>
            <w:r w:rsidR="00CA5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B2758CF" w14:textId="77777777" w:rsidR="00EC62FA" w:rsidRPr="00070CF4" w:rsidRDefault="00EC62FA" w:rsidP="00EC62FA">
            <w:pPr>
              <w:tabs>
                <w:tab w:val="left" w:pos="14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00500E50" w14:textId="52469631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 wykorzystuje posiadaną wiedzę,</w:t>
            </w:r>
          </w:p>
          <w:p w14:paraId="20E75085" w14:textId="103BB725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 analizuje kartogramy, kartodiagramy, mapy i interpretuje przedstawione dane,</w:t>
            </w:r>
          </w:p>
          <w:p w14:paraId="7EE5B1D9" w14:textId="05C2A9DF" w:rsidR="00EC62FA" w:rsidRDefault="00EC62FA" w:rsidP="00EC62FA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interpretowanie treści różnych map,</w:t>
            </w:r>
          </w:p>
          <w:p w14:paraId="4CE4C2E6" w14:textId="284354D3" w:rsidR="00EC62FA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83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ozumi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(kk),</w:t>
            </w:r>
          </w:p>
          <w:p w14:paraId="2F86EB32" w14:textId="2939DF0B" w:rsidR="00EC62FA" w:rsidRPr="00694C7C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rozwija kompetencje</w:t>
            </w:r>
            <w:r w:rsidRPr="00985DA5">
              <w:rPr>
                <w:rFonts w:ascii="Times New Roman" w:hAnsi="Times New Roman" w:cs="Times New Roman"/>
                <w:sz w:val="20"/>
                <w:szCs w:val="20"/>
              </w:rPr>
              <w:t xml:space="preserve"> matematyczne 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DA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85DA5">
              <w:rPr>
                <w:rFonts w:ascii="Times New Roman" w:hAnsi="Times New Roman" w:cs="Times New Roman"/>
                <w:sz w:val="20"/>
                <w:szCs w:val="20"/>
              </w:rPr>
              <w:t>zakresie nauk przyrodniczych, technologii i inżynierii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(kk)</w:t>
            </w:r>
            <w:r w:rsidR="00CA59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65F9A984" w14:textId="2C2E73B3" w:rsidR="00EC62FA" w:rsidRPr="00070CF4" w:rsidRDefault="004D5766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</w:t>
            </w:r>
            <w:r w:rsidR="00EC62FA" w:rsidRPr="00070CF4">
              <w:rPr>
                <w:rFonts w:ascii="Times New Roman" w:eastAsia="Calibri" w:hAnsi="Times New Roman" w:cs="Times New Roman"/>
                <w:sz w:val="20"/>
              </w:rPr>
              <w:t xml:space="preserve">raca z materiałem źródłowym – 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kartogramami, kartodiagramami,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EC62FA" w:rsidRPr="00070CF4">
              <w:rPr>
                <w:rFonts w:ascii="Times New Roman" w:eastAsia="Calibri" w:hAnsi="Times New Roman" w:cs="Times New Roman"/>
                <w:sz w:val="20"/>
              </w:rPr>
              <w:t>mapami ‒</w:t>
            </w:r>
            <w:r w:rsidR="00EC62FA" w:rsidRPr="004D576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EC62FA" w:rsidRPr="00070CF4">
              <w:rPr>
                <w:rFonts w:ascii="Times New Roman" w:eastAsia="Calibri" w:hAnsi="Times New Roman" w:cs="Times New Roman"/>
                <w:sz w:val="20"/>
              </w:rPr>
              <w:t>interpretacja danych statystycznych</w:t>
            </w:r>
          </w:p>
        </w:tc>
        <w:tc>
          <w:tcPr>
            <w:tcW w:w="1843" w:type="dxa"/>
          </w:tcPr>
          <w:p w14:paraId="35E90A51" w14:textId="692C2B57" w:rsidR="00EC62FA" w:rsidRPr="00070CF4" w:rsidRDefault="004D5766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k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artogramy, kartodiagramy, mapy w podręczniku i atlasie geograficznym</w:t>
            </w:r>
          </w:p>
        </w:tc>
        <w:tc>
          <w:tcPr>
            <w:tcW w:w="1609" w:type="dxa"/>
          </w:tcPr>
          <w:p w14:paraId="2CCAD282" w14:textId="112B0F80" w:rsidR="00EC62FA" w:rsidRDefault="004D5766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czniowie rozwijają umiejętność czytania danych statystycznych;</w:t>
            </w:r>
          </w:p>
          <w:p w14:paraId="492F79D6" w14:textId="77777777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Geoportal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:</w:t>
            </w:r>
          </w:p>
          <w:p w14:paraId="3D61F530" w14:textId="462BBBB3" w:rsidR="00EC62FA" w:rsidRPr="00960E2E" w:rsidRDefault="00EC62FA" w:rsidP="00EC62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  <w:r w:rsidRPr="00960E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scenariusz lekcji: </w:t>
            </w:r>
            <w:r w:rsidRPr="004D5766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Typy wsi w Polsce</w:t>
            </w:r>
            <w:r w:rsidRPr="00960E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11" w:history="1">
              <w:r w:rsidRPr="00960E2E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https://edu.esri.pl/wp</w:t>
              </w:r>
              <w:r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–</w:t>
              </w:r>
              <w:r w:rsidRPr="00960E2E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content/uploads/2020/10/Typy</w:t>
              </w:r>
              <w:r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–</w:t>
              </w:r>
              <w:r w:rsidRPr="00960E2E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wsi</w:t>
              </w:r>
              <w:r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–</w:t>
              </w:r>
              <w:r w:rsidRPr="00960E2E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w</w:t>
              </w:r>
              <w:r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–</w:t>
              </w:r>
              <w:r w:rsidRPr="00960E2E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Polsce.pdf</w:t>
              </w:r>
            </w:hyperlink>
          </w:p>
          <w:p w14:paraId="19888661" w14:textId="526E3A7D" w:rsidR="00EC62FA" w:rsidRPr="00BF1F05" w:rsidRDefault="00EC62FA" w:rsidP="00EC62FA">
            <w:pPr>
              <w:tabs>
                <w:tab w:val="left" w:pos="339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  <w:r w:rsidRPr="00BF1F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scenariusz lekcji</w:t>
            </w:r>
            <w:r w:rsidR="004D5766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 w:rsidRPr="00BF1F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D5766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Urbanizacja na świecie i w Polsce</w:t>
            </w:r>
            <w:r w:rsidRPr="00BF1F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12" w:history="1">
              <w:r w:rsidRPr="00BF1F05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https://edu.esri.pl/wp</w:t>
              </w:r>
              <w:r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–</w:t>
              </w:r>
              <w:r w:rsidRPr="00BF1F05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content/uploads/2020/05/AGOL_Urbanizacja</w:t>
              </w:r>
              <w:r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–</w:t>
              </w:r>
              <w:r w:rsidRPr="00BF1F05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na</w:t>
              </w:r>
              <w:r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–</w:t>
              </w:r>
              <w:r w:rsidRPr="00BF1F05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%C5%9Awiecie</w:t>
              </w:r>
              <w:r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–</w:t>
              </w:r>
              <w:r w:rsidRPr="00BF1F05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i</w:t>
              </w:r>
              <w:r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–</w:t>
              </w:r>
              <w:r w:rsidRPr="00BF1F05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w</w:t>
              </w:r>
              <w:r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–</w:t>
              </w:r>
              <w:r w:rsidRPr="00BF1F05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Polsce</w:t>
              </w:r>
              <w:r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–</w:t>
              </w:r>
              <w:r w:rsidRPr="00BF1F05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FM.pdf</w:t>
              </w:r>
            </w:hyperlink>
          </w:p>
          <w:p w14:paraId="483D8557" w14:textId="164AA883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EC62FA" w:rsidRPr="00070CF4" w14:paraId="78208A86" w14:textId="77777777" w:rsidTr="00D67225">
        <w:tc>
          <w:tcPr>
            <w:tcW w:w="1877" w:type="dxa"/>
          </w:tcPr>
          <w:p w14:paraId="295CAF19" w14:textId="69C6A9DF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>1.7. Zróżnicowanie rozwoju rolnictwa w</w:t>
            </w:r>
            <w:r>
              <w:rPr>
                <w:rFonts w:ascii="Times New Roman" w:eastAsia="Calibri" w:hAnsi="Times New Roman" w:cs="Times New Roman"/>
                <w:sz w:val="20"/>
              </w:rPr>
              <w:t> </w:t>
            </w:r>
            <w:r w:rsidRPr="00070CF4">
              <w:rPr>
                <w:rFonts w:ascii="Times New Roman" w:eastAsia="Calibri" w:hAnsi="Times New Roman" w:cs="Times New Roman"/>
                <w:sz w:val="20"/>
              </w:rPr>
              <w:t>Polsce</w:t>
            </w:r>
          </w:p>
        </w:tc>
        <w:tc>
          <w:tcPr>
            <w:tcW w:w="920" w:type="dxa"/>
          </w:tcPr>
          <w:p w14:paraId="63B611D8" w14:textId="63A1BEEA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51" w:type="dxa"/>
            <w:gridSpan w:val="2"/>
          </w:tcPr>
          <w:p w14:paraId="5AD77B69" w14:textId="557CBAD5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14.6.</w:t>
            </w:r>
          </w:p>
        </w:tc>
        <w:tc>
          <w:tcPr>
            <w:tcW w:w="2126" w:type="dxa"/>
          </w:tcPr>
          <w:p w14:paraId="3EAB159B" w14:textId="77FD49F6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– </w:t>
            </w:r>
            <w:r w:rsidRPr="00F36104">
              <w:rPr>
                <w:rFonts w:ascii="Times New Roman" w:eastAsia="Calibri" w:hAnsi="Times New Roman" w:cs="Times New Roman"/>
                <w:sz w:val="20"/>
              </w:rPr>
              <w:t>analizuje wpływ czynników przyrodniczych i</w:t>
            </w:r>
            <w:r>
              <w:rPr>
                <w:rFonts w:ascii="Times New Roman" w:eastAsia="Calibri" w:hAnsi="Times New Roman" w:cs="Times New Roman"/>
                <w:sz w:val="20"/>
              </w:rPr>
              <w:t> </w:t>
            </w:r>
            <w:proofErr w:type="spellStart"/>
            <w:r w:rsidRPr="00F36104">
              <w:rPr>
                <w:rFonts w:ascii="Times New Roman" w:eastAsia="Calibri" w:hAnsi="Times New Roman" w:cs="Times New Roman"/>
                <w:sz w:val="20"/>
              </w:rPr>
              <w:t>pozaprzyrodniczych</w:t>
            </w:r>
            <w:proofErr w:type="spellEnd"/>
            <w:r w:rsidRPr="00F36104">
              <w:rPr>
                <w:rFonts w:ascii="Times New Roman" w:eastAsia="Calibri" w:hAnsi="Times New Roman" w:cs="Times New Roman"/>
                <w:sz w:val="20"/>
              </w:rPr>
              <w:t xml:space="preserve"> na rozwój</w:t>
            </w:r>
            <w:r w:rsidR="004D576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F36104">
              <w:rPr>
                <w:rFonts w:ascii="Times New Roman" w:eastAsia="Calibri" w:hAnsi="Times New Roman" w:cs="Times New Roman"/>
                <w:sz w:val="20"/>
              </w:rPr>
              <w:t>i</w:t>
            </w:r>
            <w:r w:rsidR="004D5766">
              <w:rPr>
                <w:rFonts w:ascii="Times New Roman" w:eastAsia="Calibri" w:hAnsi="Times New Roman" w:cs="Times New Roman"/>
                <w:sz w:val="20"/>
              </w:rPr>
              <w:t> </w:t>
            </w:r>
            <w:r w:rsidRPr="00F36104">
              <w:rPr>
                <w:rFonts w:ascii="Times New Roman" w:eastAsia="Calibri" w:hAnsi="Times New Roman" w:cs="Times New Roman"/>
                <w:sz w:val="20"/>
              </w:rPr>
              <w:t>rozmieszczenie produkcji rolnej w</w:t>
            </w:r>
            <w:r>
              <w:rPr>
                <w:rFonts w:ascii="Times New Roman" w:eastAsia="Calibri" w:hAnsi="Times New Roman" w:cs="Times New Roman"/>
                <w:sz w:val="20"/>
              </w:rPr>
              <w:t> </w:t>
            </w:r>
            <w:r w:rsidRPr="00F36104">
              <w:rPr>
                <w:rFonts w:ascii="Times New Roman" w:eastAsia="Calibri" w:hAnsi="Times New Roman" w:cs="Times New Roman"/>
                <w:sz w:val="20"/>
              </w:rPr>
              <w:t>Polsce</w:t>
            </w:r>
            <w:r w:rsidR="004D5766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14:paraId="06FE515F" w14:textId="77777777" w:rsidR="00EC62FA" w:rsidRDefault="00EC62FA" w:rsidP="00EC62FA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A65339" w14:textId="107C2AB9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5BB56BD9" w14:textId="419EB79A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 wyjaśnia wpływ czynników</w:t>
            </w:r>
            <w:r w:rsidR="004D576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przyrodniczych i 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pozaprzyrodniczych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 na rozwój rolnictwa w Polsce,</w:t>
            </w:r>
          </w:p>
          <w:p w14:paraId="1930FE98" w14:textId="019B40E8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 analizuje diagramy, kartogramy, wykresy i interpretuje przedstawione dane,</w:t>
            </w:r>
          </w:p>
          <w:p w14:paraId="07A3DB86" w14:textId="2911D553" w:rsidR="00EC62FA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–</w:t>
            </w:r>
            <w:r w:rsidRPr="00883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ozumie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(kk),</w:t>
            </w:r>
          </w:p>
          <w:p w14:paraId="62D370A5" w14:textId="591EBD74" w:rsidR="00EC62FA" w:rsidRPr="00694C7C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D5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rozwija kompetencje</w:t>
            </w:r>
            <w:r w:rsidRPr="00985DA5">
              <w:rPr>
                <w:rFonts w:ascii="Times New Roman" w:hAnsi="Times New Roman" w:cs="Times New Roman"/>
                <w:sz w:val="20"/>
                <w:szCs w:val="20"/>
              </w:rPr>
              <w:t xml:space="preserve"> matematyczne oraz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85DA5">
              <w:rPr>
                <w:rFonts w:ascii="Times New Roman" w:hAnsi="Times New Roman" w:cs="Times New Roman"/>
                <w:sz w:val="20"/>
                <w:szCs w:val="20"/>
              </w:rPr>
              <w:t>zakresie nauk przyrodniczych, technologii i inżynierii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(kk)</w:t>
            </w:r>
            <w:r w:rsidR="004D5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649559F5" w14:textId="0D19778B" w:rsidR="00EC62FA" w:rsidRPr="00081B0F" w:rsidRDefault="004D5766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lastRenderedPageBreak/>
              <w:t>m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etoda JIGSAW, praca z materiałami źródłowymi: k</w:t>
            </w:r>
            <w:r w:rsidR="00EC62FA" w:rsidRPr="00081B0F">
              <w:rPr>
                <w:rFonts w:ascii="Times New Roman" w:eastAsia="Calibri" w:hAnsi="Times New Roman" w:cs="Times New Roman"/>
                <w:sz w:val="20"/>
              </w:rPr>
              <w:t>artogramy, diagramy, wykresy</w:t>
            </w:r>
          </w:p>
        </w:tc>
        <w:tc>
          <w:tcPr>
            <w:tcW w:w="1843" w:type="dxa"/>
          </w:tcPr>
          <w:p w14:paraId="50A8FB0C" w14:textId="4D77B0D2" w:rsidR="00EC62FA" w:rsidRPr="00070CF4" w:rsidRDefault="004D5766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k</w:t>
            </w:r>
            <w:r w:rsidR="00EC62FA" w:rsidRPr="00081B0F">
              <w:rPr>
                <w:rFonts w:ascii="Times New Roman" w:eastAsia="Calibri" w:hAnsi="Times New Roman" w:cs="Times New Roman"/>
                <w:sz w:val="20"/>
              </w:rPr>
              <w:t>artogramy, diagramy, wykresy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, mapy w podręczniku i atlasie geograficznym</w:t>
            </w:r>
          </w:p>
        </w:tc>
        <w:tc>
          <w:tcPr>
            <w:tcW w:w="1609" w:type="dxa"/>
          </w:tcPr>
          <w:p w14:paraId="7DB3DC8A" w14:textId="0F437206" w:rsidR="00EC62FA" w:rsidRPr="00070CF4" w:rsidRDefault="00DF4743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czniowie rozwijają umiejętności skutecznej komunikacji i współpracy</w:t>
            </w:r>
          </w:p>
        </w:tc>
      </w:tr>
      <w:tr w:rsidR="00EC62FA" w:rsidRPr="00070CF4" w14:paraId="76C4E547" w14:textId="77777777" w:rsidTr="00D67225">
        <w:tc>
          <w:tcPr>
            <w:tcW w:w="1877" w:type="dxa"/>
          </w:tcPr>
          <w:p w14:paraId="136F2234" w14:textId="77777777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>1.8. Zmiany strukturalne przemysłu Polski i gospodarka morska</w:t>
            </w:r>
          </w:p>
        </w:tc>
        <w:tc>
          <w:tcPr>
            <w:tcW w:w="920" w:type="dxa"/>
          </w:tcPr>
          <w:p w14:paraId="297FF18B" w14:textId="38537DAC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51" w:type="dxa"/>
            <w:gridSpan w:val="2"/>
          </w:tcPr>
          <w:p w14:paraId="19A2E25A" w14:textId="77777777" w:rsidR="00EC62FA" w:rsidRDefault="00EC62FA" w:rsidP="00EC62F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14.7.</w:t>
            </w:r>
          </w:p>
          <w:p w14:paraId="2C62345E" w14:textId="3E84911D" w:rsidR="00EC62FA" w:rsidRPr="005C0D5C" w:rsidRDefault="00EC62FA" w:rsidP="00EC62F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14.8.</w:t>
            </w:r>
          </w:p>
        </w:tc>
        <w:tc>
          <w:tcPr>
            <w:tcW w:w="2126" w:type="dxa"/>
          </w:tcPr>
          <w:p w14:paraId="2D4651DF" w14:textId="22C849DA" w:rsidR="00EC62FA" w:rsidRDefault="00EC62FA" w:rsidP="00EC62FA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890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przyczyny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890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kierunki przemian strukturalnych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890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przemyśle Polski po</w:t>
            </w:r>
            <w:r w:rsidR="00DF4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90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1989 r</w:t>
            </w:r>
            <w:r w:rsidR="00DF4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oku</w:t>
            </w:r>
            <w:r w:rsidRPr="00890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ocenia możliwości rozwoju przemysłu zaawansowanych</w:t>
            </w:r>
            <w:r w:rsidR="00DF4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90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technologii w Polsce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26CA0E1" w14:textId="78C5EF22" w:rsidR="00EC62FA" w:rsidRDefault="00EC62FA" w:rsidP="00EC62FA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CE68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ocenia stan gospodarki morskiej Polski</w:t>
            </w:r>
            <w:r w:rsidR="00DF4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ADEAF03" w14:textId="77777777" w:rsidR="00EC62FA" w:rsidRDefault="00EC62FA" w:rsidP="00EC62FA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7FCFF1" w14:textId="2C8BD5DD" w:rsidR="00EC62FA" w:rsidRPr="00127869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BA944D" w14:textId="54494BC4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 zna uwarunkowania rozwoju przemysłu w Polsce,</w:t>
            </w:r>
          </w:p>
          <w:p w14:paraId="6A6A02CB" w14:textId="00CE013E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 potrafi wyjaśnić znaczenie rozwoju przemysłu zaawansowanych technologii oraz gospodarki morskiej dla gospodarki Polski,</w:t>
            </w:r>
          </w:p>
          <w:p w14:paraId="365E7D30" w14:textId="2FA9A49C" w:rsidR="00EC62FA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83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ozumi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(kk),</w:t>
            </w:r>
          </w:p>
          <w:p w14:paraId="18592991" w14:textId="7D87C292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rozwija kompetencje</w:t>
            </w:r>
            <w:r w:rsidRPr="00985DA5">
              <w:rPr>
                <w:rFonts w:ascii="Times New Roman" w:hAnsi="Times New Roman" w:cs="Times New Roman"/>
                <w:sz w:val="20"/>
                <w:szCs w:val="20"/>
              </w:rPr>
              <w:t xml:space="preserve"> matematyczne oraz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85DA5">
              <w:rPr>
                <w:rFonts w:ascii="Times New Roman" w:hAnsi="Times New Roman" w:cs="Times New Roman"/>
                <w:sz w:val="20"/>
                <w:szCs w:val="20"/>
              </w:rPr>
              <w:t>zakresie nauk przyrodniczych, technologii i inżynierii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(kk)</w:t>
            </w:r>
            <w:r w:rsidR="00DF47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2F9C716D" w14:textId="5C73DB5E" w:rsidR="00EC62FA" w:rsidRPr="00070CF4" w:rsidRDefault="00DF4743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e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 xml:space="preserve">lementy wykładu, pogadanka, praca z materiałami źródłowymi: </w:t>
            </w:r>
            <w:r w:rsidR="00EC62FA" w:rsidRPr="00081B0F">
              <w:rPr>
                <w:rFonts w:ascii="Times New Roman" w:eastAsia="Calibri" w:hAnsi="Times New Roman" w:cs="Times New Roman"/>
                <w:sz w:val="20"/>
              </w:rPr>
              <w:t>diagramy, wykresy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, mapy</w:t>
            </w:r>
          </w:p>
        </w:tc>
        <w:tc>
          <w:tcPr>
            <w:tcW w:w="1843" w:type="dxa"/>
          </w:tcPr>
          <w:p w14:paraId="1FB81C98" w14:textId="63B39444" w:rsidR="00EC62FA" w:rsidRPr="00070CF4" w:rsidRDefault="00DF4743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d</w:t>
            </w:r>
            <w:r w:rsidR="00EC62FA" w:rsidRPr="00081B0F">
              <w:rPr>
                <w:rFonts w:ascii="Times New Roman" w:eastAsia="Calibri" w:hAnsi="Times New Roman" w:cs="Times New Roman"/>
                <w:sz w:val="20"/>
              </w:rPr>
              <w:t>iagramy, wykresy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, mapy zawarte w podręczniku i atlasie geograficznym</w:t>
            </w:r>
          </w:p>
        </w:tc>
        <w:tc>
          <w:tcPr>
            <w:tcW w:w="1609" w:type="dxa"/>
          </w:tcPr>
          <w:p w14:paraId="752DBD52" w14:textId="28648378" w:rsidR="00EC62FA" w:rsidRPr="00070CF4" w:rsidRDefault="00DF4743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czeń doskonali umiejętność integrowania wiedzy z różnych dziedzin</w:t>
            </w:r>
          </w:p>
        </w:tc>
      </w:tr>
      <w:tr w:rsidR="00EC62FA" w:rsidRPr="00070CF4" w14:paraId="46654FAF" w14:textId="77777777" w:rsidTr="00D67225">
        <w:tc>
          <w:tcPr>
            <w:tcW w:w="1877" w:type="dxa"/>
          </w:tcPr>
          <w:p w14:paraId="7A9CC39C" w14:textId="72006518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 xml:space="preserve">1.9. </w:t>
            </w:r>
            <w:r w:rsidRPr="00EC62FA">
              <w:rPr>
                <w:rFonts w:ascii="Times New Roman" w:eastAsia="Calibri" w:hAnsi="Times New Roman" w:cs="Times New Roman"/>
                <w:sz w:val="20"/>
              </w:rPr>
              <w:t>Zmiany i zróżnicowanie sieci transportu</w:t>
            </w:r>
          </w:p>
        </w:tc>
        <w:tc>
          <w:tcPr>
            <w:tcW w:w="920" w:type="dxa"/>
          </w:tcPr>
          <w:p w14:paraId="6B092A63" w14:textId="63A0BFAF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51" w:type="dxa"/>
            <w:gridSpan w:val="2"/>
          </w:tcPr>
          <w:p w14:paraId="59ABF566" w14:textId="1B071771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14.9.</w:t>
            </w:r>
          </w:p>
        </w:tc>
        <w:tc>
          <w:tcPr>
            <w:tcW w:w="2126" w:type="dxa"/>
          </w:tcPr>
          <w:p w14:paraId="0D0E3F5B" w14:textId="33145834" w:rsidR="00EC62FA" w:rsidRDefault="00EC62FA" w:rsidP="00EC62FA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DF4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64D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analizuje przyczyny zmian i zróżnicowanie sieci transportu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64D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Polsce</w:t>
            </w:r>
            <w:r w:rsidR="00DF4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1011231" w14:textId="77777777" w:rsidR="00EC62FA" w:rsidRPr="006C1202" w:rsidRDefault="00EC62FA" w:rsidP="00EC62FA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F23760" w14:textId="77777777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59EE7761" w14:textId="77777777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69C">
              <w:rPr>
                <w:rFonts w:ascii="Times New Roman" w:eastAsia="Calibri" w:hAnsi="Times New Roman" w:cs="Times New Roman"/>
                <w:sz w:val="20"/>
                <w:szCs w:val="20"/>
              </w:rPr>
              <w:t>‒ przedstawia zalety 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50269C">
              <w:rPr>
                <w:rFonts w:ascii="Times New Roman" w:eastAsia="Calibri" w:hAnsi="Times New Roman" w:cs="Times New Roman"/>
                <w:sz w:val="20"/>
                <w:szCs w:val="20"/>
              </w:rPr>
              <w:t>wady różnych rodzajów transportu oraz charakteryzuje uwarunkowania ich rozwoju w Polsce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2C66B84E" w14:textId="7DC07AF5" w:rsidR="00EC62FA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83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ozumie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(kk),</w:t>
            </w:r>
          </w:p>
          <w:p w14:paraId="7BB949AC" w14:textId="1123A041" w:rsidR="00EC62FA" w:rsidRPr="00152883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rozwija kompetencje</w:t>
            </w:r>
            <w:r w:rsidRPr="00985DA5">
              <w:rPr>
                <w:rFonts w:ascii="Times New Roman" w:hAnsi="Times New Roman" w:cs="Times New Roman"/>
                <w:sz w:val="20"/>
                <w:szCs w:val="20"/>
              </w:rPr>
              <w:t xml:space="preserve"> matematyczne oraz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85DA5">
              <w:rPr>
                <w:rFonts w:ascii="Times New Roman" w:hAnsi="Times New Roman" w:cs="Times New Roman"/>
                <w:sz w:val="20"/>
                <w:szCs w:val="20"/>
              </w:rPr>
              <w:t>zakresie nauk przyrodniczych, technologii i inżynierii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(kk)</w:t>
            </w:r>
            <w:r w:rsidR="00DF47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B43383D" w14:textId="3368E38D" w:rsidR="00EC62FA" w:rsidRPr="0050269C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D1583F" w14:textId="2E8892EA" w:rsidR="00EC62FA" w:rsidRPr="00FF0DBC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EF7634">
              <w:rPr>
                <w:rFonts w:ascii="Times New Roman" w:eastAsia="Calibri" w:hAnsi="Times New Roman" w:cs="Times New Roman"/>
                <w:sz w:val="20"/>
              </w:rPr>
              <w:lastRenderedPageBreak/>
              <w:t>metoda projektu: analiza zróżnicowania poszczególnych form transportu w Polsce</w:t>
            </w:r>
          </w:p>
        </w:tc>
        <w:tc>
          <w:tcPr>
            <w:tcW w:w="1843" w:type="dxa"/>
          </w:tcPr>
          <w:p w14:paraId="4226B777" w14:textId="3B5E58B1" w:rsidR="00EC62FA" w:rsidRDefault="00DF4743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d</w:t>
            </w:r>
            <w:r w:rsidR="00EC62FA" w:rsidRPr="00081B0F">
              <w:rPr>
                <w:rFonts w:ascii="Times New Roman" w:eastAsia="Calibri" w:hAnsi="Times New Roman" w:cs="Times New Roman"/>
                <w:sz w:val="20"/>
              </w:rPr>
              <w:t>iagramy, wykresy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, kartogramy, mapy w podręczniku i atlasie geograficznym</w:t>
            </w:r>
          </w:p>
          <w:p w14:paraId="36334BCB" w14:textId="1ACBEF59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09" w:type="dxa"/>
          </w:tcPr>
          <w:p w14:paraId="795D6886" w14:textId="3AB42562" w:rsidR="00EC62FA" w:rsidRDefault="00DF4743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 xml:space="preserve">czeń doskonali myślenie </w:t>
            </w:r>
            <w:proofErr w:type="spellStart"/>
            <w:r w:rsidR="00EC62FA">
              <w:rPr>
                <w:rFonts w:ascii="Times New Roman" w:eastAsia="Calibri" w:hAnsi="Times New Roman" w:cs="Times New Roman"/>
                <w:sz w:val="20"/>
              </w:rPr>
              <w:t>przyczynowo</w:t>
            </w: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skutkowe</w:t>
            </w:r>
            <w:proofErr w:type="spellEnd"/>
            <w:r w:rsidR="00EC62FA">
              <w:rPr>
                <w:rFonts w:ascii="Times New Roman" w:eastAsia="Calibri" w:hAnsi="Times New Roman" w:cs="Times New Roman"/>
                <w:sz w:val="20"/>
              </w:rPr>
              <w:t xml:space="preserve"> oraz formułowanie wniosków;</w:t>
            </w:r>
          </w:p>
          <w:p w14:paraId="670096AB" w14:textId="77777777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Geoportal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:</w:t>
            </w:r>
          </w:p>
          <w:p w14:paraId="30D266A6" w14:textId="613EB953" w:rsidR="00EC62FA" w:rsidRPr="007742C8" w:rsidRDefault="00EC62FA" w:rsidP="00EC62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  <w:r w:rsidRPr="007742C8">
              <w:rPr>
                <w:rFonts w:ascii="Times New Roman" w:hAnsi="Times New Roman" w:cs="Times New Roman"/>
                <w:sz w:val="16"/>
                <w:szCs w:val="16"/>
              </w:rPr>
              <w:t xml:space="preserve"> scenariusz lekcji </w:t>
            </w:r>
            <w:r w:rsidRPr="006A23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Lotniska w Polsce</w:t>
            </w:r>
            <w:r w:rsidRPr="007742C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13" w:history="1">
              <w:r w:rsidRPr="007742C8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https://edu.esri.pl/im</w:t>
              </w:r>
              <w:r w:rsidRPr="007742C8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lastRenderedPageBreak/>
                <w:t>ages/lekcjaGIS/Lotniska%20w%20Polsce.pdf</w:t>
              </w:r>
            </w:hyperlink>
          </w:p>
          <w:p w14:paraId="68EF7B97" w14:textId="7DB0141D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EC62FA" w:rsidRPr="00070CF4" w14:paraId="61FB0FD3" w14:textId="77777777" w:rsidTr="00D67225">
        <w:tc>
          <w:tcPr>
            <w:tcW w:w="1877" w:type="dxa"/>
          </w:tcPr>
          <w:p w14:paraId="37AEC1C5" w14:textId="056FAF66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1.10. </w:t>
            </w:r>
            <w:r w:rsidRPr="00EC62FA">
              <w:rPr>
                <w:rFonts w:ascii="Times New Roman" w:eastAsia="Calibri" w:hAnsi="Times New Roman" w:cs="Times New Roman"/>
                <w:sz w:val="20"/>
              </w:rPr>
              <w:t>Walory turystyczne Polski</w:t>
            </w:r>
          </w:p>
        </w:tc>
        <w:tc>
          <w:tcPr>
            <w:tcW w:w="920" w:type="dxa"/>
          </w:tcPr>
          <w:p w14:paraId="464C6A33" w14:textId="18470379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51" w:type="dxa"/>
            <w:gridSpan w:val="2"/>
          </w:tcPr>
          <w:p w14:paraId="7C92F2E0" w14:textId="19FEBF2F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14.10.</w:t>
            </w:r>
          </w:p>
        </w:tc>
        <w:tc>
          <w:tcPr>
            <w:tcW w:w="2126" w:type="dxa"/>
          </w:tcPr>
          <w:p w14:paraId="7F39A8F3" w14:textId="67D55C5C" w:rsidR="00EC62FA" w:rsidRDefault="00EC62FA" w:rsidP="00EC62FA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A93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 główne walory turystyczne Polski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784B2515" w14:textId="1BEDBAE5" w:rsidR="00EC62FA" w:rsidRDefault="00EC62FA" w:rsidP="00EC62FA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</w:t>
            </w:r>
            <w:r w:rsidRPr="006403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ształt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uje</w:t>
            </w:r>
            <w:r w:rsidRPr="006403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więzi emocjonaln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</w:t>
            </w:r>
            <w:r w:rsidRPr="006403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403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najbliższym otoczeniem, regionem oraz krajem ojczystym.</w:t>
            </w:r>
          </w:p>
          <w:p w14:paraId="2C7C7F1A" w14:textId="77777777" w:rsidR="00EC62FA" w:rsidRPr="006403A8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84A6FC" w14:textId="2FD1017F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 potrafi na podstawie posiadanych informacji przedstawić atrakcyjność turystyczną wybranych regionów Polski,</w:t>
            </w:r>
          </w:p>
          <w:p w14:paraId="0106E552" w14:textId="2C0AF246" w:rsidR="00EC62FA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83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ozumie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 xml:space="preserve"> informacj</w:t>
            </w:r>
            <w:r w:rsidR="002C5CA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(kk),</w:t>
            </w:r>
          </w:p>
          <w:p w14:paraId="0098311E" w14:textId="5AB52A95" w:rsidR="00EC62FA" w:rsidRPr="00883A36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rozwija kompetencje</w:t>
            </w:r>
            <w:r w:rsidRPr="00985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424593">
              <w:rPr>
                <w:rFonts w:ascii="Times New Roman" w:hAnsi="Times New Roman" w:cs="Times New Roman"/>
                <w:sz w:val="20"/>
                <w:szCs w:val="20"/>
              </w:rPr>
              <w:t>wiadomoś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424593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24593">
              <w:rPr>
                <w:rFonts w:ascii="Times New Roman" w:hAnsi="Times New Roman" w:cs="Times New Roman"/>
                <w:sz w:val="20"/>
                <w:szCs w:val="20"/>
              </w:rPr>
              <w:t>ekspresj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24593">
              <w:rPr>
                <w:rFonts w:ascii="Times New Roman" w:hAnsi="Times New Roman" w:cs="Times New Roman"/>
                <w:sz w:val="20"/>
                <w:szCs w:val="20"/>
              </w:rPr>
              <w:t xml:space="preserve"> kulturaln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 (kk)</w:t>
            </w:r>
            <w:r w:rsidR="002C5C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24C882" w14:textId="09DB9F8D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12D08AF" w14:textId="3AFD40D2" w:rsidR="00EC62FA" w:rsidRPr="005839C4" w:rsidRDefault="002C5CAE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m</w:t>
            </w:r>
            <w:r w:rsidR="00EC62FA" w:rsidRPr="005839C4">
              <w:rPr>
                <w:rFonts w:ascii="Times New Roman" w:eastAsia="Calibri" w:hAnsi="Times New Roman" w:cs="Times New Roman"/>
                <w:sz w:val="20"/>
              </w:rPr>
              <w:t>etoda śnieżnej kuli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, np.: „Jak wytyczyć trasę wycieczki śladami dziedzictwa kulturowego Polski?”</w:t>
            </w:r>
            <w:r w:rsidR="00EC62FA" w:rsidRPr="005839C4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praca z mapą, ilustracjami</w:t>
            </w:r>
          </w:p>
        </w:tc>
        <w:tc>
          <w:tcPr>
            <w:tcW w:w="1843" w:type="dxa"/>
          </w:tcPr>
          <w:p w14:paraId="36040EA2" w14:textId="20AC8684" w:rsidR="00EC62FA" w:rsidRDefault="002C5CAE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i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lustracje w podręczniku, mapy w podręczniku i atlasie geograficznym,</w:t>
            </w:r>
          </w:p>
          <w:p w14:paraId="37B2D2CE" w14:textId="15B141B5" w:rsidR="00EC62FA" w:rsidRPr="00070CF4" w:rsidRDefault="002C5CAE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a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rkusze papieru, kolorowe pisaki</w:t>
            </w:r>
          </w:p>
        </w:tc>
        <w:tc>
          <w:tcPr>
            <w:tcW w:w="1609" w:type="dxa"/>
          </w:tcPr>
          <w:p w14:paraId="3A3A90C2" w14:textId="4C3288BB" w:rsidR="00EC62FA" w:rsidRDefault="002C5CAE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czeń doskonali umiejętność współpracy w grupie, negocjowania, uzgadniania stanowisk;</w:t>
            </w:r>
          </w:p>
          <w:p w14:paraId="23BF42BC" w14:textId="77777777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Geoportal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:</w:t>
            </w:r>
          </w:p>
          <w:p w14:paraId="7B6FF8F1" w14:textId="4BE98BE9" w:rsidR="00EC62FA" w:rsidRPr="00C96495" w:rsidRDefault="00EC62FA" w:rsidP="00EC62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–</w:t>
            </w:r>
            <w:r w:rsidRPr="00C96495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96495">
              <w:rPr>
                <w:rFonts w:ascii="Times New Roman" w:hAnsi="Times New Roman"/>
                <w:sz w:val="16"/>
                <w:szCs w:val="16"/>
                <w:lang w:val="en-GB"/>
              </w:rPr>
              <w:t>scenariusz</w:t>
            </w:r>
            <w:proofErr w:type="spellEnd"/>
            <w:r w:rsidRPr="00C96495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96495">
              <w:rPr>
                <w:rFonts w:ascii="Times New Roman" w:hAnsi="Times New Roman"/>
                <w:sz w:val="16"/>
                <w:szCs w:val="16"/>
                <w:lang w:val="en-GB"/>
              </w:rPr>
              <w:t>lekcji</w:t>
            </w:r>
            <w:proofErr w:type="spellEnd"/>
            <w:r w:rsidRPr="00C96495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6A23F8">
              <w:rPr>
                <w:rFonts w:ascii="Times New Roman" w:hAnsi="Times New Roman"/>
                <w:i/>
                <w:iCs/>
                <w:sz w:val="16"/>
                <w:szCs w:val="16"/>
                <w:lang w:val="en-GB"/>
              </w:rPr>
              <w:t>Turystyka</w:t>
            </w:r>
            <w:proofErr w:type="spellEnd"/>
            <w:r w:rsidRPr="006A23F8">
              <w:rPr>
                <w:rFonts w:ascii="Times New Roman" w:hAnsi="Times New Roman"/>
                <w:i/>
                <w:iCs/>
                <w:sz w:val="16"/>
                <w:szCs w:val="16"/>
                <w:lang w:val="en-GB"/>
              </w:rPr>
              <w:t xml:space="preserve"> w </w:t>
            </w:r>
            <w:proofErr w:type="spellStart"/>
            <w:r w:rsidRPr="006A23F8">
              <w:rPr>
                <w:rFonts w:ascii="Times New Roman" w:hAnsi="Times New Roman"/>
                <w:i/>
                <w:iCs/>
                <w:sz w:val="16"/>
                <w:szCs w:val="16"/>
                <w:lang w:val="en-GB"/>
              </w:rPr>
              <w:t>Polsce</w:t>
            </w:r>
            <w:proofErr w:type="spellEnd"/>
            <w:r w:rsidRPr="00C96495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: </w:t>
            </w:r>
            <w:hyperlink r:id="rId14" w:history="1">
              <w:r w:rsidRPr="00C96495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GB"/>
                </w:rPr>
                <w:t>https://edu.esri.pl/images/lekcjaGIS/Turystyka%20w%20Polsce.pdf</w:t>
              </w:r>
            </w:hyperlink>
          </w:p>
          <w:p w14:paraId="624DE946" w14:textId="10B2504D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EC62FA" w:rsidRPr="00070CF4" w14:paraId="26B54EB6" w14:textId="77777777" w:rsidTr="00353519">
        <w:tc>
          <w:tcPr>
            <w:tcW w:w="14220" w:type="dxa"/>
            <w:gridSpan w:val="9"/>
          </w:tcPr>
          <w:p w14:paraId="7A1C31F4" w14:textId="49B44ED1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 xml:space="preserve">II. </w:t>
            </w:r>
            <w:r>
              <w:rPr>
                <w:rFonts w:ascii="Times New Roman" w:eastAsia="Times New Roman" w:hAnsi="Times New Roman" w:cs="Calibri"/>
                <w:sz w:val="20"/>
              </w:rPr>
              <w:t>Zróżnicowanie społeczno</w:t>
            </w:r>
            <w:r w:rsidR="00921CD3">
              <w:rPr>
                <w:rFonts w:ascii="Times New Roman" w:eastAsia="Times New Roman" w:hAnsi="Times New Roman" w:cs="Calibri"/>
                <w:sz w:val="20"/>
              </w:rPr>
              <w:t>-</w:t>
            </w:r>
            <w:r>
              <w:rPr>
                <w:rFonts w:ascii="Times New Roman" w:eastAsia="Times New Roman" w:hAnsi="Times New Roman" w:cs="Calibri"/>
                <w:sz w:val="20"/>
              </w:rPr>
              <w:t>kulturowe Polski</w:t>
            </w:r>
          </w:p>
        </w:tc>
      </w:tr>
      <w:tr w:rsidR="00EC62FA" w:rsidRPr="00070CF4" w14:paraId="68599A7C" w14:textId="77777777" w:rsidTr="00D67225">
        <w:tc>
          <w:tcPr>
            <w:tcW w:w="1877" w:type="dxa"/>
          </w:tcPr>
          <w:p w14:paraId="14995358" w14:textId="25407C72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 xml:space="preserve">2.1. </w:t>
            </w:r>
            <w:r>
              <w:rPr>
                <w:rFonts w:ascii="Times New Roman" w:eastAsia="Times New Roman" w:hAnsi="Times New Roman" w:cs="Calibri"/>
                <w:sz w:val="20"/>
              </w:rPr>
              <w:t>Zróżnicowanie etnograficzne Polski</w:t>
            </w:r>
          </w:p>
        </w:tc>
        <w:tc>
          <w:tcPr>
            <w:tcW w:w="920" w:type="dxa"/>
          </w:tcPr>
          <w:p w14:paraId="591F056C" w14:textId="77777777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51" w:type="dxa"/>
            <w:gridSpan w:val="2"/>
          </w:tcPr>
          <w:p w14:paraId="628A33B5" w14:textId="5F3B589F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15.1.</w:t>
            </w:r>
          </w:p>
        </w:tc>
        <w:tc>
          <w:tcPr>
            <w:tcW w:w="2126" w:type="dxa"/>
          </w:tcPr>
          <w:p w14:paraId="27CFFEEB" w14:textId="35165B50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– </w:t>
            </w:r>
            <w:r w:rsidRPr="00CC2D6E">
              <w:rPr>
                <w:rFonts w:ascii="Times New Roman" w:eastAsia="Calibri" w:hAnsi="Times New Roman" w:cs="Times New Roman"/>
                <w:sz w:val="20"/>
              </w:rPr>
              <w:t>przedstawia zróżnicowanie etnograficzne Polski</w:t>
            </w:r>
            <w:r>
              <w:rPr>
                <w:rFonts w:ascii="Times New Roman" w:eastAsia="Calibri" w:hAnsi="Times New Roman" w:cs="Times New Roman"/>
                <w:sz w:val="20"/>
              </w:rPr>
              <w:t>,</w:t>
            </w:r>
          </w:p>
          <w:p w14:paraId="72C668FE" w14:textId="35F2F70F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 xml:space="preserve">‒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dostrzega znaczenie </w:t>
            </w:r>
            <w:r w:rsidRPr="00070CF4">
              <w:rPr>
                <w:rFonts w:ascii="Times New Roman" w:eastAsia="Calibri" w:hAnsi="Times New Roman" w:cs="Times New Roman"/>
                <w:sz w:val="20"/>
              </w:rPr>
              <w:t>przełamywani</w:t>
            </w:r>
            <w:r>
              <w:rPr>
                <w:rFonts w:ascii="Times New Roman" w:eastAsia="Calibri" w:hAnsi="Times New Roman" w:cs="Times New Roman"/>
                <w:sz w:val="20"/>
              </w:rPr>
              <w:t>a</w:t>
            </w:r>
            <w:r w:rsidRPr="00070CF4">
              <w:rPr>
                <w:rFonts w:ascii="Times New Roman" w:eastAsia="Calibri" w:hAnsi="Times New Roman" w:cs="Times New Roman"/>
                <w:sz w:val="20"/>
              </w:rPr>
              <w:t xml:space="preserve"> stereotypów i</w:t>
            </w:r>
            <w:r>
              <w:rPr>
                <w:rFonts w:ascii="Times New Roman" w:eastAsia="Calibri" w:hAnsi="Times New Roman" w:cs="Times New Roman"/>
                <w:sz w:val="20"/>
              </w:rPr>
              <w:t> </w:t>
            </w:r>
            <w:r w:rsidRPr="00070CF4">
              <w:rPr>
                <w:rFonts w:ascii="Times New Roman" w:eastAsia="Calibri" w:hAnsi="Times New Roman" w:cs="Times New Roman"/>
                <w:sz w:val="20"/>
              </w:rPr>
              <w:t>kształt</w:t>
            </w:r>
            <w:r>
              <w:rPr>
                <w:rFonts w:ascii="Times New Roman" w:eastAsia="Calibri" w:hAnsi="Times New Roman" w:cs="Times New Roman"/>
                <w:sz w:val="20"/>
              </w:rPr>
              <w:t>uje</w:t>
            </w:r>
            <w:r w:rsidRPr="00070CF4">
              <w:rPr>
                <w:rFonts w:ascii="Times New Roman" w:eastAsia="Calibri" w:hAnsi="Times New Roman" w:cs="Times New Roman"/>
                <w:sz w:val="20"/>
              </w:rPr>
              <w:t xml:space="preserve"> postaw</w:t>
            </w:r>
            <w:r>
              <w:rPr>
                <w:rFonts w:ascii="Times New Roman" w:eastAsia="Calibri" w:hAnsi="Times New Roman" w:cs="Times New Roman"/>
                <w:sz w:val="20"/>
              </w:rPr>
              <w:t>ę</w:t>
            </w:r>
            <w:r w:rsidRPr="00070CF4">
              <w:rPr>
                <w:rFonts w:ascii="Times New Roman" w:eastAsia="Calibri" w:hAnsi="Times New Roman" w:cs="Times New Roman"/>
                <w:sz w:val="20"/>
              </w:rPr>
              <w:t xml:space="preserve"> solidarności, szacunku i empatii wobec przedstawicieli innych narodów i</w:t>
            </w:r>
            <w:r>
              <w:rPr>
                <w:rFonts w:ascii="Times New Roman" w:eastAsia="Calibri" w:hAnsi="Times New Roman" w:cs="Times New Roman"/>
                <w:sz w:val="20"/>
              </w:rPr>
              <w:t> </w:t>
            </w:r>
            <w:r w:rsidRPr="00070CF4">
              <w:rPr>
                <w:rFonts w:ascii="Times New Roman" w:eastAsia="Calibri" w:hAnsi="Times New Roman" w:cs="Times New Roman"/>
                <w:sz w:val="20"/>
              </w:rPr>
              <w:t>społeczności</w:t>
            </w:r>
            <w:r w:rsidR="002C5CA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14:paraId="0280D268" w14:textId="77777777" w:rsidR="00EC62FA" w:rsidRPr="00152883" w:rsidRDefault="00EC62FA" w:rsidP="00EC6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E7957" w14:textId="6ECCC937" w:rsidR="00EC62FA" w:rsidRPr="00883A36" w:rsidRDefault="00EC62FA" w:rsidP="00EC6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7560B" w14:textId="10F3C482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13A1808E" w14:textId="77777777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  <w:lang w:eastAsia="pl-PL"/>
              </w:rPr>
              <w:lastRenderedPageBreak/>
              <w:t xml:space="preserve">‒ </w:t>
            </w:r>
            <w:r w:rsidRPr="00070CF4">
              <w:rPr>
                <w:rFonts w:ascii="Times New Roman" w:eastAsia="Calibri" w:hAnsi="Times New Roman" w:cs="Times New Roman"/>
                <w:sz w:val="20"/>
              </w:rPr>
              <w:t xml:space="preserve">charakteryzuje strukturę narodowościową ludności Polski, </w:t>
            </w:r>
          </w:p>
          <w:p w14:paraId="76F680C8" w14:textId="350F3F1D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– </w:t>
            </w:r>
            <w:r w:rsidRPr="00070CF4">
              <w:rPr>
                <w:rFonts w:ascii="Times New Roman" w:eastAsia="Calibri" w:hAnsi="Times New Roman" w:cs="Times New Roman"/>
                <w:sz w:val="20"/>
              </w:rPr>
              <w:t xml:space="preserve">analizuje zróżnicowanie etniczne </w:t>
            </w:r>
            <w:r>
              <w:rPr>
                <w:rFonts w:ascii="Times New Roman" w:eastAsia="Calibri" w:hAnsi="Times New Roman" w:cs="Times New Roman"/>
                <w:sz w:val="20"/>
              </w:rPr>
              <w:t>wybranych regionów Polski,</w:t>
            </w:r>
          </w:p>
          <w:p w14:paraId="1401CFC7" w14:textId="65764142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– </w:t>
            </w:r>
            <w:r w:rsidRPr="00070CF4">
              <w:rPr>
                <w:rFonts w:ascii="Times New Roman" w:eastAsia="Calibri" w:hAnsi="Times New Roman" w:cs="Times New Roman"/>
                <w:sz w:val="20"/>
              </w:rPr>
              <w:t>uzasadnia potrzebę przeciwdziałania dyskryminacj</w:t>
            </w:r>
            <w:r>
              <w:rPr>
                <w:rFonts w:ascii="Times New Roman" w:eastAsia="Calibri" w:hAnsi="Times New Roman" w:cs="Times New Roman"/>
                <w:sz w:val="20"/>
              </w:rPr>
              <w:t>i</w:t>
            </w:r>
            <w:r w:rsidRPr="00070CF4">
              <w:rPr>
                <w:rFonts w:ascii="Times New Roman" w:eastAsia="Calibri" w:hAnsi="Times New Roman" w:cs="Times New Roman"/>
                <w:sz w:val="20"/>
              </w:rPr>
              <w:t>, ksenofobii i pokrewnym formom nietolerancji</w:t>
            </w:r>
            <w:r>
              <w:rPr>
                <w:rFonts w:ascii="Times New Roman" w:eastAsia="Calibri" w:hAnsi="Times New Roman" w:cs="Times New Roman"/>
                <w:sz w:val="20"/>
              </w:rPr>
              <w:t>,</w:t>
            </w:r>
          </w:p>
          <w:p w14:paraId="248CB5EC" w14:textId="4B07C1F1" w:rsidR="00EC62FA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–</w:t>
            </w:r>
            <w:r w:rsidRPr="00883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ozumie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(kk),</w:t>
            </w:r>
          </w:p>
          <w:p w14:paraId="452BF427" w14:textId="602EE880" w:rsidR="00EC62FA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rozwija kompetencje</w:t>
            </w:r>
            <w:r w:rsidRPr="00152883">
              <w:rPr>
                <w:rFonts w:ascii="Times New Roman" w:hAnsi="Times New Roman" w:cs="Times New Roman"/>
                <w:sz w:val="20"/>
                <w:szCs w:val="20"/>
              </w:rPr>
              <w:t xml:space="preserve"> osobiste, społeczne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288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2883">
              <w:rPr>
                <w:rFonts w:ascii="Times New Roman" w:hAnsi="Times New Roman" w:cs="Times New Roman"/>
                <w:sz w:val="20"/>
                <w:szCs w:val="20"/>
              </w:rPr>
              <w:t>zakresie umiejętności uczenia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(kk),</w:t>
            </w:r>
          </w:p>
          <w:p w14:paraId="424258B4" w14:textId="3F80CCCA" w:rsidR="00EC62FA" w:rsidRPr="00883A36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rozwija kompetencje</w:t>
            </w:r>
            <w:r w:rsidRPr="00985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 zakresie ś</w:t>
            </w:r>
            <w:r w:rsidRPr="00424593">
              <w:rPr>
                <w:rFonts w:ascii="Times New Roman" w:hAnsi="Times New Roman" w:cs="Times New Roman"/>
                <w:sz w:val="20"/>
                <w:szCs w:val="20"/>
              </w:rPr>
              <w:t>wiadomoś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424593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24593">
              <w:rPr>
                <w:rFonts w:ascii="Times New Roman" w:hAnsi="Times New Roman" w:cs="Times New Roman"/>
                <w:sz w:val="20"/>
                <w:szCs w:val="20"/>
              </w:rPr>
              <w:t>ekspresj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24593">
              <w:rPr>
                <w:rFonts w:ascii="Times New Roman" w:hAnsi="Times New Roman" w:cs="Times New Roman"/>
                <w:sz w:val="20"/>
                <w:szCs w:val="20"/>
              </w:rPr>
              <w:t xml:space="preserve"> kulturaln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 (kk)</w:t>
            </w:r>
            <w:r w:rsidR="002C5C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7CD5D0" w14:textId="1F6F8303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67679C28" w14:textId="77777777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analiza materiałów źródłowych: map,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diagramów, wykresów </w:t>
            </w:r>
            <w:r w:rsidRPr="00070CF4">
              <w:rPr>
                <w:rFonts w:ascii="Times New Roman" w:eastAsia="Calibri" w:hAnsi="Times New Roman" w:cs="Times New Roman"/>
                <w:sz w:val="20"/>
              </w:rPr>
              <w:t>danych statystycznych</w:t>
            </w:r>
            <w:r>
              <w:rPr>
                <w:rFonts w:ascii="Times New Roman" w:eastAsia="Calibri" w:hAnsi="Times New Roman" w:cs="Times New Roman"/>
                <w:sz w:val="20"/>
              </w:rPr>
              <w:t>;</w:t>
            </w:r>
          </w:p>
          <w:p w14:paraId="27236308" w14:textId="44FCC587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m</w:t>
            </w:r>
            <w:r w:rsidRPr="00F16279">
              <w:rPr>
                <w:rFonts w:ascii="Times New Roman" w:eastAsia="Calibri" w:hAnsi="Times New Roman" w:cs="Times New Roman"/>
                <w:sz w:val="20"/>
              </w:rPr>
              <w:t>apa myśli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wykonana w grupach: zróżnicowanie etnograficzne Polski</w:t>
            </w:r>
          </w:p>
        </w:tc>
        <w:tc>
          <w:tcPr>
            <w:tcW w:w="1843" w:type="dxa"/>
          </w:tcPr>
          <w:p w14:paraId="4F58415D" w14:textId="22186084" w:rsidR="00EC62FA" w:rsidRDefault="002C5CAE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m</w:t>
            </w:r>
            <w:r w:rsidR="00EC62FA" w:rsidRPr="00070CF4">
              <w:rPr>
                <w:rFonts w:ascii="Times New Roman" w:eastAsia="Calibri" w:hAnsi="Times New Roman" w:cs="Times New Roman"/>
                <w:sz w:val="20"/>
              </w:rPr>
              <w:t>ap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y</w:t>
            </w:r>
            <w:r w:rsidR="00EC62FA" w:rsidRPr="00070CF4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diagramy, wykresy, ilustracje,</w:t>
            </w:r>
            <w:r w:rsidR="004D576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EC62FA" w:rsidRPr="00070CF4">
              <w:rPr>
                <w:rFonts w:ascii="Times New Roman" w:eastAsia="Calibri" w:hAnsi="Times New Roman" w:cs="Times New Roman"/>
                <w:sz w:val="20"/>
              </w:rPr>
              <w:t>dan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e</w:t>
            </w:r>
            <w:r w:rsidR="00EC62FA" w:rsidRPr="00070CF4">
              <w:rPr>
                <w:rFonts w:ascii="Times New Roman" w:eastAsia="Calibri" w:hAnsi="Times New Roman" w:cs="Times New Roman"/>
                <w:sz w:val="20"/>
              </w:rPr>
              <w:t xml:space="preserve"> statystyczn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 xml:space="preserve">e w podręczniku, atlasie geograficznym oraz w </w:t>
            </w:r>
            <w:proofErr w:type="spellStart"/>
            <w:r w:rsidR="00EC62FA">
              <w:rPr>
                <w:rFonts w:ascii="Times New Roman" w:eastAsia="Calibri" w:hAnsi="Times New Roman" w:cs="Times New Roman"/>
                <w:sz w:val="20"/>
              </w:rPr>
              <w:t>internecie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 xml:space="preserve"> stat.gov.pl,</w:t>
            </w:r>
          </w:p>
          <w:p w14:paraId="139AF4EA" w14:textId="1C3B791A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arkusze papieru, kolorowe pisaki</w:t>
            </w:r>
          </w:p>
        </w:tc>
        <w:tc>
          <w:tcPr>
            <w:tcW w:w="1609" w:type="dxa"/>
          </w:tcPr>
          <w:p w14:paraId="7CBEAA90" w14:textId="44ED58F2" w:rsidR="00EC62FA" w:rsidRDefault="002C5CAE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czeń doskonali umiejętność</w:t>
            </w:r>
            <w:r w:rsidR="00EC62FA" w:rsidRPr="00070CF4">
              <w:rPr>
                <w:rFonts w:ascii="Times New Roman" w:eastAsia="Calibri" w:hAnsi="Times New Roman" w:cs="Times New Roman"/>
                <w:sz w:val="20"/>
              </w:rPr>
              <w:t xml:space="preserve"> analizy danych, wyciągania wniosków, formułowania związków </w:t>
            </w:r>
            <w:proofErr w:type="spellStart"/>
            <w:r w:rsidR="00EC62FA" w:rsidRPr="00070CF4">
              <w:rPr>
                <w:rFonts w:ascii="Times New Roman" w:eastAsia="Calibri" w:hAnsi="Times New Roman" w:cs="Times New Roman"/>
                <w:sz w:val="20"/>
              </w:rPr>
              <w:t>przyczynowo</w:t>
            </w: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EC62FA" w:rsidRPr="00070CF4">
              <w:rPr>
                <w:rFonts w:ascii="Times New Roman" w:eastAsia="Calibri" w:hAnsi="Times New Roman" w:cs="Times New Roman"/>
                <w:sz w:val="20"/>
              </w:rPr>
              <w:t>skutkowych</w:t>
            </w:r>
            <w:proofErr w:type="spellEnd"/>
            <w:r w:rsidR="00EC62FA">
              <w:rPr>
                <w:rFonts w:ascii="Times New Roman" w:eastAsia="Calibri" w:hAnsi="Times New Roman" w:cs="Times New Roman"/>
                <w:sz w:val="20"/>
              </w:rPr>
              <w:t>;</w:t>
            </w:r>
          </w:p>
          <w:p w14:paraId="3AB261AA" w14:textId="607A050B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uczeń kształtuje postawę tolerancji </w:t>
            </w:r>
            <w:r w:rsidRPr="002049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 ciekawości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innych kultur</w:t>
            </w:r>
          </w:p>
        </w:tc>
      </w:tr>
      <w:tr w:rsidR="00EC62FA" w:rsidRPr="00070CF4" w14:paraId="2B346824" w14:textId="77777777" w:rsidTr="00D67225">
        <w:tc>
          <w:tcPr>
            <w:tcW w:w="1877" w:type="dxa"/>
          </w:tcPr>
          <w:p w14:paraId="50887E2F" w14:textId="44205BA0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2.2. </w:t>
            </w:r>
            <w:r>
              <w:rPr>
                <w:rFonts w:ascii="Times New Roman" w:eastAsia="Times New Roman" w:hAnsi="Times New Roman" w:cs="Calibri"/>
                <w:sz w:val="20"/>
              </w:rPr>
              <w:t>Zróżnicowanie poziomu życia w Polsce</w:t>
            </w:r>
          </w:p>
        </w:tc>
        <w:tc>
          <w:tcPr>
            <w:tcW w:w="920" w:type="dxa"/>
          </w:tcPr>
          <w:p w14:paraId="1F5DA393" w14:textId="77777777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51" w:type="dxa"/>
            <w:gridSpan w:val="2"/>
          </w:tcPr>
          <w:p w14:paraId="1EAEA69B" w14:textId="77777777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15.2.</w:t>
            </w:r>
          </w:p>
          <w:p w14:paraId="7D2FF750" w14:textId="0BDD8066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15.3.</w:t>
            </w:r>
          </w:p>
        </w:tc>
        <w:tc>
          <w:tcPr>
            <w:tcW w:w="2126" w:type="dxa"/>
          </w:tcPr>
          <w:p w14:paraId="38DFEBBE" w14:textId="2B9D95BA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– </w:t>
            </w:r>
            <w:r w:rsidRPr="009F443E">
              <w:rPr>
                <w:rFonts w:ascii="Times New Roman" w:eastAsia="Calibri" w:hAnsi="Times New Roman" w:cs="Times New Roman"/>
                <w:sz w:val="20"/>
              </w:rPr>
              <w:t>porównuje poziom życia ludności (w</w:t>
            </w:r>
            <w:r>
              <w:rPr>
                <w:rFonts w:ascii="Times New Roman" w:eastAsia="Calibri" w:hAnsi="Times New Roman" w:cs="Times New Roman"/>
                <w:sz w:val="20"/>
              </w:rPr>
              <w:t> </w:t>
            </w:r>
            <w:r w:rsidRPr="009F443E">
              <w:rPr>
                <w:rFonts w:ascii="Times New Roman" w:eastAsia="Calibri" w:hAnsi="Times New Roman" w:cs="Times New Roman"/>
                <w:sz w:val="20"/>
              </w:rPr>
              <w:t>zakresie stanu środowiska, warunków</w:t>
            </w:r>
            <w:r w:rsidR="002C5CA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9F443E">
              <w:rPr>
                <w:rFonts w:ascii="Times New Roman" w:eastAsia="Calibri" w:hAnsi="Times New Roman" w:cs="Times New Roman"/>
                <w:sz w:val="20"/>
              </w:rPr>
              <w:t>mieszkaniowych, infrastruktury komunalnej, dostępu do kultury, oświaty</w:t>
            </w:r>
            <w:r w:rsidR="002C5CA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9F443E">
              <w:rPr>
                <w:rFonts w:ascii="Times New Roman" w:eastAsia="Calibri" w:hAnsi="Times New Roman" w:cs="Times New Roman"/>
                <w:sz w:val="20"/>
              </w:rPr>
              <w:t>i</w:t>
            </w:r>
            <w:r w:rsidR="002C5CAE">
              <w:rPr>
                <w:rFonts w:ascii="Times New Roman" w:eastAsia="Calibri" w:hAnsi="Times New Roman" w:cs="Times New Roman"/>
                <w:sz w:val="20"/>
              </w:rPr>
              <w:t> </w:t>
            </w:r>
            <w:r w:rsidRPr="009F443E">
              <w:rPr>
                <w:rFonts w:ascii="Times New Roman" w:eastAsia="Calibri" w:hAnsi="Times New Roman" w:cs="Times New Roman"/>
                <w:sz w:val="20"/>
              </w:rPr>
              <w:t>ochrony zdrowia) w</w:t>
            </w:r>
            <w:r w:rsidR="002C5CAE">
              <w:rPr>
                <w:rFonts w:ascii="Times New Roman" w:eastAsia="Calibri" w:hAnsi="Times New Roman" w:cs="Times New Roman"/>
                <w:sz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</w:rPr>
              <w:t>w</w:t>
            </w:r>
            <w:r w:rsidRPr="009F443E">
              <w:rPr>
                <w:rFonts w:ascii="Times New Roman" w:eastAsia="Calibri" w:hAnsi="Times New Roman" w:cs="Times New Roman"/>
                <w:sz w:val="20"/>
              </w:rPr>
              <w:t>ybranych regionach Polski</w:t>
            </w:r>
            <w:r w:rsidR="002C5CA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14:paraId="342FAE4D" w14:textId="7095D9E3" w:rsidR="00EC62FA" w:rsidRPr="00070CF4" w:rsidRDefault="00EC62FA" w:rsidP="00EC62FA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0099A045" w14:textId="77777777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 xml:space="preserve">‒ </w:t>
            </w:r>
            <w:r>
              <w:rPr>
                <w:rFonts w:ascii="Times New Roman" w:eastAsia="Calibri" w:hAnsi="Times New Roman" w:cs="Times New Roman"/>
                <w:sz w:val="20"/>
              </w:rPr>
              <w:t>zna czynniki wpływające na poziom życia Polaków i potrafi podać przykłady tego wpływu,</w:t>
            </w:r>
          </w:p>
          <w:p w14:paraId="1596FF74" w14:textId="4614F510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 analizuje i wyjaśnia zalety i wady życia na wsi i w mieście, dyskutuje na ten temat,</w:t>
            </w:r>
          </w:p>
          <w:p w14:paraId="5CD2C8F3" w14:textId="7FD49C04" w:rsidR="00EC62FA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83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ozumie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(kk),</w:t>
            </w:r>
          </w:p>
          <w:p w14:paraId="1D73FAE1" w14:textId="10C7CF00" w:rsidR="00EC62FA" w:rsidRPr="00152883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rozwija kompetencje</w:t>
            </w:r>
            <w:r w:rsidRPr="00152883">
              <w:rPr>
                <w:rFonts w:ascii="Times New Roman" w:hAnsi="Times New Roman" w:cs="Times New Roman"/>
                <w:sz w:val="20"/>
                <w:szCs w:val="20"/>
              </w:rPr>
              <w:t xml:space="preserve"> osobiste, społeczne i w zakresie umiejętności uczenia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(kk)</w:t>
            </w:r>
            <w:r w:rsidR="002C5C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3E8BBA" w14:textId="72327A9E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E832A8D" w14:textId="5785C341" w:rsidR="00EC62FA" w:rsidRPr="00070CF4" w:rsidRDefault="002C5CAE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m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 xml:space="preserve">etoda problemowa (np. „Od czego zależy poziom życia ludności Polski?”), praca z materiałami źródłowymi: </w:t>
            </w:r>
            <w:r w:rsidR="00EC62FA" w:rsidRPr="00081B0F">
              <w:rPr>
                <w:rFonts w:ascii="Times New Roman" w:eastAsia="Calibri" w:hAnsi="Times New Roman" w:cs="Times New Roman"/>
                <w:sz w:val="20"/>
              </w:rPr>
              <w:t>diagramy, wykresy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, kartogramy, mapy</w:t>
            </w:r>
          </w:p>
        </w:tc>
        <w:tc>
          <w:tcPr>
            <w:tcW w:w="1843" w:type="dxa"/>
          </w:tcPr>
          <w:p w14:paraId="59041DBE" w14:textId="4685BE1A" w:rsidR="00EC62FA" w:rsidRPr="00070CF4" w:rsidRDefault="002C5CAE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d</w:t>
            </w:r>
            <w:r w:rsidR="00EC62FA" w:rsidRPr="00081B0F">
              <w:rPr>
                <w:rFonts w:ascii="Times New Roman" w:eastAsia="Calibri" w:hAnsi="Times New Roman" w:cs="Times New Roman"/>
                <w:sz w:val="20"/>
              </w:rPr>
              <w:t>iagramy, wykresy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, kartogramy, mapy w podręczniku i atlasie geograficznym</w:t>
            </w:r>
          </w:p>
        </w:tc>
        <w:tc>
          <w:tcPr>
            <w:tcW w:w="1609" w:type="dxa"/>
          </w:tcPr>
          <w:p w14:paraId="0DF5D68C" w14:textId="13DAB900" w:rsidR="00EC62FA" w:rsidRPr="00070CF4" w:rsidRDefault="002C5CAE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</w:t>
            </w:r>
            <w:r w:rsidR="00EC62FA" w:rsidRPr="00070CF4">
              <w:rPr>
                <w:rFonts w:ascii="Times New Roman" w:eastAsia="Calibri" w:hAnsi="Times New Roman" w:cs="Times New Roman"/>
                <w:sz w:val="20"/>
              </w:rPr>
              <w:t>cz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eń</w:t>
            </w:r>
            <w:r w:rsidR="00EC62FA" w:rsidRPr="00070CF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 xml:space="preserve">rozwija </w:t>
            </w:r>
            <w:r w:rsidR="00EC62FA" w:rsidRPr="00070CF4">
              <w:rPr>
                <w:rFonts w:ascii="Times New Roman" w:eastAsia="Calibri" w:hAnsi="Times New Roman" w:cs="Times New Roman"/>
                <w:sz w:val="20"/>
              </w:rPr>
              <w:t>umiejętnoś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ć</w:t>
            </w:r>
            <w:r w:rsidR="00EC62FA" w:rsidRPr="00070CF4">
              <w:rPr>
                <w:rFonts w:ascii="Times New Roman" w:eastAsia="Calibri" w:hAnsi="Times New Roman" w:cs="Times New Roman"/>
                <w:sz w:val="20"/>
              </w:rPr>
              <w:t xml:space="preserve"> wyciągania wniosków z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 </w:t>
            </w:r>
            <w:r w:rsidR="00EC62FA" w:rsidRPr="00070CF4">
              <w:rPr>
                <w:rFonts w:ascii="Times New Roman" w:eastAsia="Calibri" w:hAnsi="Times New Roman" w:cs="Times New Roman"/>
                <w:sz w:val="20"/>
              </w:rPr>
              <w:t>analizy danych, stawia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nia</w:t>
            </w:r>
            <w:r w:rsidR="00EC62FA" w:rsidRPr="00070CF4">
              <w:rPr>
                <w:rFonts w:ascii="Times New Roman" w:eastAsia="Calibri" w:hAnsi="Times New Roman" w:cs="Times New Roman"/>
                <w:sz w:val="20"/>
              </w:rPr>
              <w:t xml:space="preserve"> tezy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 xml:space="preserve">, dokonuje ich weryfikacji </w:t>
            </w:r>
            <w:r w:rsidR="00EC62FA" w:rsidRPr="009756CE">
              <w:t>i</w:t>
            </w:r>
            <w:r w:rsidR="00EC62FA">
              <w:t> </w:t>
            </w:r>
            <w:r w:rsidR="00EC62FA" w:rsidRPr="009756CE">
              <w:rPr>
                <w:rFonts w:ascii="Times New Roman" w:hAnsi="Times New Roman" w:cs="Times New Roman"/>
                <w:sz w:val="20"/>
                <w:szCs w:val="20"/>
              </w:rPr>
              <w:t>próbuj</w:t>
            </w:r>
            <w:r w:rsidR="00EC62F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 xml:space="preserve"> znaleźć rozwiązania</w:t>
            </w:r>
          </w:p>
        </w:tc>
      </w:tr>
      <w:tr w:rsidR="00EC62FA" w:rsidRPr="00070CF4" w14:paraId="29488B62" w14:textId="77777777" w:rsidTr="00D67225">
        <w:tc>
          <w:tcPr>
            <w:tcW w:w="1877" w:type="dxa"/>
          </w:tcPr>
          <w:p w14:paraId="148BF829" w14:textId="48F7E867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 xml:space="preserve">2.3. </w:t>
            </w:r>
            <w:r>
              <w:rPr>
                <w:rFonts w:ascii="Times New Roman" w:eastAsia="Times New Roman" w:hAnsi="Times New Roman" w:cs="Calibri"/>
                <w:sz w:val="20"/>
              </w:rPr>
              <w:t>Regionalne zróżnicowanie ubóstwa w Polsce</w:t>
            </w:r>
          </w:p>
          <w:p w14:paraId="58BBF085" w14:textId="77777777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20" w:type="dxa"/>
          </w:tcPr>
          <w:p w14:paraId="3D06FDED" w14:textId="77777777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51" w:type="dxa"/>
            <w:gridSpan w:val="2"/>
          </w:tcPr>
          <w:p w14:paraId="7E88C5DC" w14:textId="52A7736D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15.6.</w:t>
            </w:r>
          </w:p>
        </w:tc>
        <w:tc>
          <w:tcPr>
            <w:tcW w:w="2126" w:type="dxa"/>
          </w:tcPr>
          <w:p w14:paraId="66FF217F" w14:textId="26E158EF" w:rsidR="00EC62FA" w:rsidRPr="00BA6710" w:rsidRDefault="00EC62FA" w:rsidP="006A23F8">
            <w:pPr>
              <w:spacing w:after="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245F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analizuje dane dotyczące regionalnego zróżnicowania ubóstwa, wykazuje</w:t>
            </w:r>
            <w:r w:rsidR="002C5C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45F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 solidarności społecznej oraz proponuje działania na rzecz</w:t>
            </w:r>
            <w:r w:rsidR="002C5C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45F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ograniczania </w:t>
            </w:r>
            <w:r w:rsidRPr="00245F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biedy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245F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wykluczenia społecznego w Polsce</w:t>
            </w:r>
            <w:r w:rsidR="002C5C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4AFBBFE" w14:textId="77777777" w:rsidR="00EC62FA" w:rsidRPr="00883A36" w:rsidRDefault="00EC62FA" w:rsidP="00EC6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B73FE" w14:textId="4AE37F6A" w:rsidR="00EC62FA" w:rsidRPr="008B14BE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A9596D" w14:textId="2E1D830C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lastRenderedPageBreak/>
              <w:t>– wyjaśnia zjawisko ubóstwa w odniesieniu do różnych cech demograficzno</w:t>
            </w:r>
            <w:r w:rsidR="002C5CAE">
              <w:rPr>
                <w:rFonts w:ascii="Times New Roman" w:eastAsia="Calibri" w:hAnsi="Times New Roman" w:cs="Times New Roman"/>
                <w:sz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</w:rPr>
              <w:t>ekonomicznych społeczeństwa polskiego,</w:t>
            </w:r>
          </w:p>
          <w:p w14:paraId="11D854EF" w14:textId="5A799400" w:rsidR="00EC62FA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83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ozumie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(kk),</w:t>
            </w:r>
          </w:p>
          <w:p w14:paraId="333F205A" w14:textId="562AC166" w:rsidR="00EC62FA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Pr="00BA6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rozwija kompetencje</w:t>
            </w:r>
            <w:r w:rsidRPr="00BA6710">
              <w:rPr>
                <w:rFonts w:ascii="Times New Roman" w:hAnsi="Times New Roman" w:cs="Times New Roman"/>
                <w:sz w:val="20"/>
                <w:szCs w:val="20"/>
              </w:rPr>
              <w:t xml:space="preserve"> cyfrowe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(kk),</w:t>
            </w:r>
          </w:p>
          <w:p w14:paraId="17C8FA22" w14:textId="1EC99BB7" w:rsidR="00EC62FA" w:rsidRPr="00152883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rozwija kompetencje</w:t>
            </w:r>
            <w:r w:rsidRPr="00152883">
              <w:rPr>
                <w:rFonts w:ascii="Times New Roman" w:hAnsi="Times New Roman" w:cs="Times New Roman"/>
                <w:sz w:val="20"/>
                <w:szCs w:val="20"/>
              </w:rPr>
              <w:t xml:space="preserve"> osobiste, społeczne i w zakresie umiejętności uczenia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(kk)</w:t>
            </w:r>
            <w:r w:rsidR="002C5C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3DC6D8" w14:textId="1430B13D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lang w:eastAsia="pl-PL"/>
              </w:rPr>
            </w:pPr>
          </w:p>
        </w:tc>
        <w:tc>
          <w:tcPr>
            <w:tcW w:w="2126" w:type="dxa"/>
          </w:tcPr>
          <w:p w14:paraId="150211B5" w14:textId="52F4387D" w:rsidR="00EC62FA" w:rsidRPr="00070CF4" w:rsidRDefault="002C5CAE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lastRenderedPageBreak/>
              <w:t>p</w:t>
            </w:r>
            <w:r w:rsidR="00EC62FA" w:rsidRPr="005038C9">
              <w:rPr>
                <w:rFonts w:ascii="Times New Roman" w:eastAsia="Calibri" w:hAnsi="Times New Roman" w:cs="Times New Roman"/>
                <w:sz w:val="20"/>
              </w:rPr>
              <w:t>raca z materiałem źródłowym:</w:t>
            </w:r>
            <w:r w:rsidR="00EC62FA" w:rsidRPr="00465D1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kartogramy, wykresy, dane statystyczne</w:t>
            </w:r>
            <w:r w:rsidR="00EC62FA" w:rsidRPr="00070CF4">
              <w:rPr>
                <w:rFonts w:ascii="Times New Roman" w:eastAsia="Calibri" w:hAnsi="Times New Roman" w:cs="Times New Roman"/>
                <w:sz w:val="20"/>
              </w:rPr>
              <w:t xml:space="preserve">; </w:t>
            </w:r>
            <w:r w:rsidR="00EC62FA" w:rsidRPr="00465D1C">
              <w:rPr>
                <w:rFonts w:ascii="Times New Roman" w:eastAsia="Calibri" w:hAnsi="Times New Roman" w:cs="Times New Roman"/>
                <w:sz w:val="20"/>
              </w:rPr>
              <w:t>dyskusja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</w:rPr>
              <w:t>„J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aka jest, Twoim zdaniem,</w:t>
            </w:r>
            <w:r w:rsidR="004D576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 xml:space="preserve">skuteczność sposobów zapobiegania ubóstwu 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lastRenderedPageBreak/>
              <w:t>oraz wykluczeniu społecznemu</w:t>
            </w:r>
            <w:r>
              <w:rPr>
                <w:rFonts w:ascii="Times New Roman" w:eastAsia="Calibri" w:hAnsi="Times New Roman" w:cs="Times New Roman"/>
                <w:sz w:val="20"/>
              </w:rPr>
              <w:t>?”</w:t>
            </w:r>
          </w:p>
        </w:tc>
        <w:tc>
          <w:tcPr>
            <w:tcW w:w="1843" w:type="dxa"/>
          </w:tcPr>
          <w:p w14:paraId="0B6DF9F0" w14:textId="7E280359" w:rsidR="00EC62FA" w:rsidRPr="00070CF4" w:rsidRDefault="002C5CAE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lastRenderedPageBreak/>
              <w:t>k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 xml:space="preserve">artogramy, wykresy, dane statystyczne w podręczniku i na stronie </w:t>
            </w:r>
            <w:hyperlink r:id="rId15" w:history="1">
              <w:r w:rsidR="00EC62FA" w:rsidRPr="000F46DE">
                <w:rPr>
                  <w:rStyle w:val="Hipercze"/>
                  <w:rFonts w:ascii="Times New Roman" w:eastAsia="Calibri" w:hAnsi="Times New Roman" w:cs="Times New Roman"/>
                  <w:sz w:val="20"/>
                </w:rPr>
                <w:t>www.stat.gov.pl</w:t>
              </w:r>
            </w:hyperlink>
            <w:r w:rsidR="00EC62FA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609" w:type="dxa"/>
          </w:tcPr>
          <w:p w14:paraId="151A33F9" w14:textId="60157BC5" w:rsidR="00EC62FA" w:rsidRPr="00070CF4" w:rsidRDefault="002C5CAE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</w:t>
            </w:r>
            <w:r w:rsidR="00EC62FA" w:rsidRPr="00070CF4">
              <w:rPr>
                <w:rFonts w:ascii="Times New Roman" w:eastAsia="Calibri" w:hAnsi="Times New Roman" w:cs="Times New Roman"/>
                <w:sz w:val="20"/>
              </w:rPr>
              <w:t>cz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eń</w:t>
            </w:r>
            <w:r w:rsidR="00EC62FA" w:rsidRPr="00070CF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 xml:space="preserve">doskonali </w:t>
            </w:r>
            <w:r w:rsidR="00EC62FA" w:rsidRPr="00070CF4">
              <w:rPr>
                <w:rFonts w:ascii="Times New Roman" w:eastAsia="Calibri" w:hAnsi="Times New Roman" w:cs="Times New Roman"/>
                <w:sz w:val="20"/>
              </w:rPr>
              <w:t>umiejętnoś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ć</w:t>
            </w:r>
            <w:r w:rsidR="00EC62FA" w:rsidRPr="00070CF4">
              <w:rPr>
                <w:rFonts w:ascii="Times New Roman" w:eastAsia="Calibri" w:hAnsi="Times New Roman" w:cs="Times New Roman"/>
                <w:sz w:val="20"/>
              </w:rPr>
              <w:t xml:space="preserve"> dyskusji, wyciągania wniosków z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 </w:t>
            </w:r>
            <w:r w:rsidR="00EC62FA" w:rsidRPr="00070CF4">
              <w:rPr>
                <w:rFonts w:ascii="Times New Roman" w:eastAsia="Calibri" w:hAnsi="Times New Roman" w:cs="Times New Roman"/>
                <w:sz w:val="20"/>
              </w:rPr>
              <w:t>analizy danych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lastRenderedPageBreak/>
              <w:t>kształtuje postawę empatii</w:t>
            </w:r>
          </w:p>
        </w:tc>
      </w:tr>
      <w:tr w:rsidR="00EC62FA" w:rsidRPr="00070CF4" w14:paraId="22B3DE3B" w14:textId="77777777" w:rsidTr="00D67225">
        <w:tc>
          <w:tcPr>
            <w:tcW w:w="1877" w:type="dxa"/>
          </w:tcPr>
          <w:p w14:paraId="5F1803B8" w14:textId="333A19F2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Times New Roman" w:hAnsi="Times New Roman" w:cs="Calibri"/>
                <w:sz w:val="20"/>
              </w:rPr>
              <w:lastRenderedPageBreak/>
              <w:t xml:space="preserve">2.4. </w:t>
            </w:r>
            <w:r>
              <w:rPr>
                <w:rFonts w:ascii="Times New Roman" w:eastAsia="Times New Roman" w:hAnsi="Times New Roman" w:cs="Calibri"/>
                <w:sz w:val="20"/>
              </w:rPr>
              <w:t>Charakterystyka wybranych miast Polski</w:t>
            </w:r>
          </w:p>
        </w:tc>
        <w:tc>
          <w:tcPr>
            <w:tcW w:w="920" w:type="dxa"/>
          </w:tcPr>
          <w:p w14:paraId="375390DF" w14:textId="77777777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51" w:type="dxa"/>
            <w:gridSpan w:val="2"/>
          </w:tcPr>
          <w:p w14:paraId="1BE98B7D" w14:textId="7D5012E3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15.4.</w:t>
            </w:r>
          </w:p>
        </w:tc>
        <w:tc>
          <w:tcPr>
            <w:tcW w:w="2126" w:type="dxa"/>
          </w:tcPr>
          <w:p w14:paraId="503B0EE0" w14:textId="57022989" w:rsidR="00EC62FA" w:rsidRDefault="00EC62FA" w:rsidP="00EC62FA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635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identyfikuje cechy indywidualne wybranych miast w Polsce</w:t>
            </w:r>
            <w:r w:rsidR="002C5C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998F108" w14:textId="2C13385B" w:rsidR="00EC62FA" w:rsidRPr="00B76960" w:rsidRDefault="00EC62FA" w:rsidP="00EC62FA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B075A35" w14:textId="0CA45956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pl-PL"/>
              </w:rPr>
              <w:t>– potrafi wykorzystać posiadaną wiedzę,</w:t>
            </w:r>
          </w:p>
          <w:p w14:paraId="441C8795" w14:textId="090057B2" w:rsidR="00EC62FA" w:rsidRPr="00883A36" w:rsidRDefault="00EC62FA" w:rsidP="00EC6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83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ozumie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 xml:space="preserve"> informacj</w:t>
            </w:r>
            <w:r w:rsidR="002C5CA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(kk)</w:t>
            </w:r>
            <w:r w:rsidR="002C5C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63A9B5" w14:textId="7BF75867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lang w:eastAsia="pl-PL"/>
              </w:rPr>
            </w:pPr>
          </w:p>
        </w:tc>
        <w:tc>
          <w:tcPr>
            <w:tcW w:w="2126" w:type="dxa"/>
          </w:tcPr>
          <w:p w14:paraId="29724A84" w14:textId="0C47786F" w:rsidR="00EC62FA" w:rsidRPr="0072732F" w:rsidRDefault="002C5CAE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</w:t>
            </w:r>
            <w:r w:rsidR="00EC62FA" w:rsidRPr="005038C9">
              <w:rPr>
                <w:rFonts w:ascii="Times New Roman" w:eastAsia="Calibri" w:hAnsi="Times New Roman" w:cs="Times New Roman"/>
                <w:sz w:val="20"/>
              </w:rPr>
              <w:t>raca z materiałem źródłowym:</w:t>
            </w:r>
            <w:r w:rsidR="00EC62FA" w:rsidRPr="00465D1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dane statystyczne, ilustracje, notatka graficzna (</w:t>
            </w:r>
            <w:proofErr w:type="spellStart"/>
            <w:r w:rsidR="00EC62FA">
              <w:rPr>
                <w:rFonts w:ascii="Times New Roman" w:eastAsia="Calibri" w:hAnsi="Times New Roman" w:cs="Times New Roman"/>
                <w:sz w:val="20"/>
              </w:rPr>
              <w:t>sketchnotka</w:t>
            </w:r>
            <w:proofErr w:type="spellEnd"/>
            <w:r w:rsidR="00EC62FA">
              <w:rPr>
                <w:rFonts w:ascii="Times New Roman" w:eastAsia="Calibri" w:hAnsi="Times New Roman" w:cs="Times New Roman"/>
                <w:sz w:val="20"/>
              </w:rPr>
              <w:t>) obrazująca cechy charakterystyczne przedstawionych miast Polski</w:t>
            </w:r>
          </w:p>
        </w:tc>
        <w:tc>
          <w:tcPr>
            <w:tcW w:w="1843" w:type="dxa"/>
          </w:tcPr>
          <w:p w14:paraId="20A1618D" w14:textId="2CE3EAF4" w:rsidR="00EC62FA" w:rsidRPr="00070CF4" w:rsidRDefault="002C5CAE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d</w:t>
            </w:r>
            <w:r w:rsidR="00EC62FA" w:rsidRPr="00070CF4">
              <w:rPr>
                <w:rFonts w:ascii="Times New Roman" w:eastAsia="Calibri" w:hAnsi="Times New Roman" w:cs="Times New Roman"/>
                <w:sz w:val="20"/>
              </w:rPr>
              <w:t>ane statystyczne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, ilustracje zawarte w podręczniku, prezentacja multimedialna</w:t>
            </w:r>
          </w:p>
        </w:tc>
        <w:tc>
          <w:tcPr>
            <w:tcW w:w="1609" w:type="dxa"/>
          </w:tcPr>
          <w:p w14:paraId="6A282F85" w14:textId="69D9E3FC" w:rsidR="00EC62FA" w:rsidRPr="00B11E8D" w:rsidRDefault="002C5CAE" w:rsidP="006A23F8">
            <w:pPr>
              <w:spacing w:after="20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 xml:space="preserve">czeń buduje </w:t>
            </w:r>
            <w:r w:rsidR="00EC62FA" w:rsidRPr="00B11E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więzi</w:t>
            </w:r>
            <w:r w:rsidR="00EC62FA" w:rsidRPr="006C1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C62FA" w:rsidRPr="00B11E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emocjonaln</w:t>
            </w:r>
            <w:r w:rsidR="00EC62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EC62FA" w:rsidRPr="00B11E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EC62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EC62FA" w:rsidRPr="00B11E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najbliższym otoczenie</w:t>
            </w:r>
            <w:r w:rsidR="00EC62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EC62FA" w:rsidRPr="00B11E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regionem oraz krajem ojczystym</w:t>
            </w:r>
          </w:p>
        </w:tc>
      </w:tr>
      <w:tr w:rsidR="00EC62FA" w:rsidRPr="00070CF4" w14:paraId="505A1E03" w14:textId="77777777" w:rsidTr="00D67225">
        <w:tc>
          <w:tcPr>
            <w:tcW w:w="1877" w:type="dxa"/>
          </w:tcPr>
          <w:p w14:paraId="696139E6" w14:textId="670C20E6" w:rsidR="00EC62FA" w:rsidRPr="00070CF4" w:rsidRDefault="00EC62FA" w:rsidP="00EC62FA">
            <w:pPr>
              <w:spacing w:after="0" w:line="26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070CF4">
              <w:rPr>
                <w:rFonts w:ascii="Times New Roman" w:eastAsia="Times New Roman" w:hAnsi="Times New Roman" w:cs="Calibri"/>
                <w:sz w:val="20"/>
              </w:rPr>
              <w:t xml:space="preserve">2.5. </w:t>
            </w:r>
            <w:r>
              <w:rPr>
                <w:rFonts w:ascii="Times New Roman" w:eastAsia="Times New Roman" w:hAnsi="Times New Roman" w:cs="Calibri"/>
                <w:sz w:val="20"/>
              </w:rPr>
              <w:t>Działania na rzecz rozwoju lokalnego i regionalnego</w:t>
            </w:r>
          </w:p>
        </w:tc>
        <w:tc>
          <w:tcPr>
            <w:tcW w:w="920" w:type="dxa"/>
          </w:tcPr>
          <w:p w14:paraId="51F71CCC" w14:textId="77777777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51" w:type="dxa"/>
            <w:gridSpan w:val="2"/>
          </w:tcPr>
          <w:p w14:paraId="10189BB3" w14:textId="4AB3BFF3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15.5.</w:t>
            </w:r>
          </w:p>
        </w:tc>
        <w:tc>
          <w:tcPr>
            <w:tcW w:w="2126" w:type="dxa"/>
          </w:tcPr>
          <w:p w14:paraId="507E89CA" w14:textId="5B832E08" w:rsidR="00EC62FA" w:rsidRPr="00883A36" w:rsidRDefault="00EC62FA" w:rsidP="00EC6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– </w:t>
            </w:r>
            <w:r w:rsidRPr="00B76960">
              <w:rPr>
                <w:rFonts w:ascii="Times New Roman" w:eastAsia="Calibri" w:hAnsi="Times New Roman" w:cs="Times New Roman"/>
                <w:sz w:val="20"/>
              </w:rPr>
              <w:t>dostrzega wartość partycypacji społecznej w działaniach na rzecz rozwoju</w:t>
            </w:r>
            <w:r w:rsidR="00AE5CC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B76960">
              <w:rPr>
                <w:rFonts w:ascii="Times New Roman" w:eastAsia="Calibri" w:hAnsi="Times New Roman" w:cs="Times New Roman"/>
                <w:sz w:val="20"/>
              </w:rPr>
              <w:t>lokalnego i</w:t>
            </w:r>
            <w:r>
              <w:rPr>
                <w:rFonts w:ascii="Times New Roman" w:eastAsia="Calibri" w:hAnsi="Times New Roman" w:cs="Times New Roman"/>
                <w:sz w:val="20"/>
              </w:rPr>
              <w:t> </w:t>
            </w:r>
            <w:r w:rsidRPr="00B76960">
              <w:rPr>
                <w:rFonts w:ascii="Times New Roman" w:eastAsia="Calibri" w:hAnsi="Times New Roman" w:cs="Times New Roman"/>
                <w:sz w:val="20"/>
              </w:rPr>
              <w:t>regionalnego, w tym poprawy jakości życia</w:t>
            </w:r>
            <w:r w:rsidR="00AE5CC2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14:paraId="485FF033" w14:textId="70A61AE2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0AD09026" w14:textId="2C1A7313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  <w:lang w:eastAsia="pl-PL"/>
              </w:rPr>
              <w:t xml:space="preserve">‒ </w:t>
            </w:r>
            <w:r>
              <w:rPr>
                <w:rFonts w:ascii="Times New Roman" w:eastAsia="Calibri" w:hAnsi="Times New Roman" w:cs="Times New Roman"/>
                <w:sz w:val="20"/>
              </w:rPr>
              <w:t>rozumie pojęcie rozwoju regionalnego/lokalnego i zna jego cele,</w:t>
            </w:r>
          </w:p>
          <w:p w14:paraId="0DBD58B4" w14:textId="5289CFC8" w:rsidR="00EC62FA" w:rsidRDefault="00EC62FA" w:rsidP="006A2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 zna formy partycypacji społecznej</w:t>
            </w:r>
            <w:r w:rsidRPr="00847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78FD">
              <w:rPr>
                <w:rFonts w:ascii="Times New Roman" w:hAnsi="Times New Roman" w:cs="Times New Roman"/>
                <w:sz w:val="20"/>
                <w:szCs w:val="20"/>
              </w:rPr>
              <w:t>w działaniach na rzecz rozwoju</w:t>
            </w:r>
            <w:r w:rsidR="00AE5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8FD">
              <w:rPr>
                <w:rFonts w:ascii="Times New Roman" w:hAnsi="Times New Roman" w:cs="Times New Roman"/>
                <w:sz w:val="20"/>
                <w:szCs w:val="20"/>
              </w:rPr>
              <w:t>lokalnego i regionalnego, w tym poprawy jakości życia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93538AF" w14:textId="246EE679" w:rsidR="00EC62FA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83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ozumie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(kk),</w:t>
            </w:r>
          </w:p>
          <w:p w14:paraId="29CC61C0" w14:textId="1F257B9C" w:rsidR="00EC62FA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6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rozwija k</w:t>
            </w:r>
            <w:r w:rsidRPr="00BA6710">
              <w:rPr>
                <w:rFonts w:ascii="Times New Roman" w:hAnsi="Times New Roman" w:cs="Times New Roman"/>
                <w:sz w:val="20"/>
                <w:szCs w:val="20"/>
              </w:rPr>
              <w:t>ompetencje cyfrowe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(kk),</w:t>
            </w:r>
          </w:p>
          <w:p w14:paraId="20CEC3DD" w14:textId="38902CE6" w:rsidR="00EC62FA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rozwija k</w:t>
            </w:r>
            <w:r w:rsidRPr="00152883">
              <w:rPr>
                <w:rFonts w:ascii="Times New Roman" w:hAnsi="Times New Roman" w:cs="Times New Roman"/>
                <w:sz w:val="20"/>
                <w:szCs w:val="20"/>
              </w:rPr>
              <w:t>ompetencje osobiste, społeczne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288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2883">
              <w:rPr>
                <w:rFonts w:ascii="Times New Roman" w:hAnsi="Times New Roman" w:cs="Times New Roman"/>
                <w:sz w:val="20"/>
                <w:szCs w:val="20"/>
              </w:rPr>
              <w:t>zakresie umiejętności uczenia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(kk),</w:t>
            </w:r>
          </w:p>
          <w:p w14:paraId="373CC935" w14:textId="0BF5148F" w:rsidR="00EC62FA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rozwija kompetencje</w:t>
            </w:r>
            <w:r w:rsidRPr="00985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75A8A">
              <w:rPr>
                <w:rFonts w:ascii="Times New Roman" w:hAnsi="Times New Roman" w:cs="Times New Roman"/>
                <w:sz w:val="20"/>
                <w:szCs w:val="20"/>
              </w:rPr>
              <w:t>rzedsiębiorczoś</w:t>
            </w:r>
            <w:r w:rsidR="00AE5CC2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(kk),</w:t>
            </w:r>
          </w:p>
          <w:p w14:paraId="31FFBA84" w14:textId="137A5804" w:rsidR="00EC62FA" w:rsidRPr="00B75A8A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rozwija k</w:t>
            </w:r>
            <w:r w:rsidRPr="00A55B64">
              <w:rPr>
                <w:rFonts w:ascii="Times New Roman" w:hAnsi="Times New Roman" w:cs="Times New Roman"/>
                <w:sz w:val="20"/>
                <w:szCs w:val="20"/>
              </w:rPr>
              <w:t>ompetencje obywatelskie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(kk)</w:t>
            </w:r>
            <w:r w:rsidR="00AE5C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4D53189" w14:textId="3F0DADC7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lang w:eastAsia="pl-PL"/>
              </w:rPr>
            </w:pPr>
          </w:p>
        </w:tc>
        <w:tc>
          <w:tcPr>
            <w:tcW w:w="2126" w:type="dxa"/>
          </w:tcPr>
          <w:p w14:paraId="71DA264A" w14:textId="542270D0" w:rsidR="00EC62FA" w:rsidRPr="00A4687A" w:rsidRDefault="00644DEE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lastRenderedPageBreak/>
              <w:t>b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urza mózgów: „Czym dla ciebie jest rozwój lokalny/regionalny?”; dyskusja: „W jaki sposób obywatel może wpływać na rozwój lokalny/regionalny”; wykorzystanie stron internetowych władz lokalnych w poszukiwaniu wiadomości na temat konsultacji społecznych i budżetu obywatelskiego</w:t>
            </w:r>
          </w:p>
        </w:tc>
        <w:tc>
          <w:tcPr>
            <w:tcW w:w="1843" w:type="dxa"/>
          </w:tcPr>
          <w:p w14:paraId="58FBD6B3" w14:textId="10D987D7" w:rsidR="00EC62FA" w:rsidRPr="00070CF4" w:rsidRDefault="00644DEE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i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nternet</w:t>
            </w:r>
            <w:proofErr w:type="spellEnd"/>
            <w:r w:rsidR="00EC62FA">
              <w:rPr>
                <w:rFonts w:ascii="Times New Roman" w:eastAsia="Calibri" w:hAnsi="Times New Roman" w:cs="Times New Roman"/>
                <w:sz w:val="20"/>
              </w:rPr>
              <w:t xml:space="preserve">: strony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WWW 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lokalnych władz, media społecznościowe</w:t>
            </w:r>
          </w:p>
        </w:tc>
        <w:tc>
          <w:tcPr>
            <w:tcW w:w="1609" w:type="dxa"/>
          </w:tcPr>
          <w:p w14:paraId="50686792" w14:textId="043CFD8E" w:rsidR="00EC62FA" w:rsidRPr="00070CF4" w:rsidRDefault="00644DEE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czeń rozwija umiejętność posługiwania się TIK</w:t>
            </w:r>
          </w:p>
        </w:tc>
      </w:tr>
      <w:tr w:rsidR="00EC62FA" w:rsidRPr="00070CF4" w14:paraId="71939CC4" w14:textId="77777777" w:rsidTr="00353519">
        <w:tc>
          <w:tcPr>
            <w:tcW w:w="14220" w:type="dxa"/>
            <w:gridSpan w:val="9"/>
          </w:tcPr>
          <w:p w14:paraId="61E38C8B" w14:textId="74B7A6C3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 xml:space="preserve">III. </w:t>
            </w:r>
            <w:r>
              <w:rPr>
                <w:rFonts w:ascii="Times New Roman" w:eastAsia="Times New Roman" w:hAnsi="Times New Roman" w:cs="Calibri"/>
                <w:sz w:val="20"/>
              </w:rPr>
              <w:t>Przyrodnicze uwarunkowania gospodarczej działalności człowieka</w:t>
            </w:r>
          </w:p>
        </w:tc>
      </w:tr>
      <w:tr w:rsidR="00EC62FA" w:rsidRPr="00070CF4" w14:paraId="0AB46D9F" w14:textId="77777777" w:rsidTr="00156A6E">
        <w:tc>
          <w:tcPr>
            <w:tcW w:w="1877" w:type="dxa"/>
          </w:tcPr>
          <w:p w14:paraId="46F1F71A" w14:textId="32D7D7C6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Calibri"/>
                <w:sz w:val="20"/>
              </w:rPr>
              <w:t xml:space="preserve">3.1. </w:t>
            </w:r>
            <w:r>
              <w:rPr>
                <w:rFonts w:ascii="Times New Roman" w:eastAsia="Times New Roman" w:hAnsi="Times New Roman" w:cs="Calibri"/>
                <w:sz w:val="20"/>
              </w:rPr>
              <w:t>Przyrodnicze uwarunkowania rolnictwa</w:t>
            </w:r>
          </w:p>
        </w:tc>
        <w:tc>
          <w:tcPr>
            <w:tcW w:w="920" w:type="dxa"/>
          </w:tcPr>
          <w:p w14:paraId="4BA16980" w14:textId="77777777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14:paraId="0A59312A" w14:textId="15E6BEB1" w:rsidR="00EC62FA" w:rsidRPr="00B27C41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16.1.</w:t>
            </w:r>
          </w:p>
        </w:tc>
        <w:tc>
          <w:tcPr>
            <w:tcW w:w="2160" w:type="dxa"/>
            <w:gridSpan w:val="2"/>
          </w:tcPr>
          <w:p w14:paraId="14AAA587" w14:textId="778A975D" w:rsidR="00EC62FA" w:rsidRDefault="00EC62FA" w:rsidP="006A23F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– </w:t>
            </w:r>
            <w:r w:rsidRPr="003769C4">
              <w:rPr>
                <w:rFonts w:ascii="Times New Roman" w:eastAsia="Calibri" w:hAnsi="Times New Roman" w:cs="Times New Roman"/>
                <w:sz w:val="20"/>
              </w:rPr>
              <w:t>wykazuje związki kierunków produkcji rolnej, w tym struktury upraw</w:t>
            </w:r>
            <w:r w:rsidR="00644DE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3769C4">
              <w:rPr>
                <w:rFonts w:ascii="Times New Roman" w:eastAsia="Calibri" w:hAnsi="Times New Roman" w:cs="Times New Roman"/>
                <w:sz w:val="20"/>
              </w:rPr>
              <w:t>i chowu zwierząt, z</w:t>
            </w:r>
            <w:r>
              <w:rPr>
                <w:rFonts w:ascii="Times New Roman" w:eastAsia="Calibri" w:hAnsi="Times New Roman" w:cs="Times New Roman"/>
                <w:sz w:val="20"/>
              </w:rPr>
              <w:t> </w:t>
            </w:r>
            <w:r w:rsidRPr="003769C4">
              <w:rPr>
                <w:rFonts w:ascii="Times New Roman" w:eastAsia="Calibri" w:hAnsi="Times New Roman" w:cs="Times New Roman"/>
                <w:sz w:val="20"/>
              </w:rPr>
              <w:t>klimatem, ukształtowaniem powierzchni, żyznością</w:t>
            </w:r>
            <w:r w:rsidR="00644DE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3769C4">
              <w:rPr>
                <w:rFonts w:ascii="Times New Roman" w:eastAsia="Calibri" w:hAnsi="Times New Roman" w:cs="Times New Roman"/>
                <w:sz w:val="20"/>
              </w:rPr>
              <w:t>gleb i zasobami wodnymi</w:t>
            </w:r>
            <w:r>
              <w:rPr>
                <w:rFonts w:ascii="Times New Roman" w:eastAsia="Calibri" w:hAnsi="Times New Roman" w:cs="Times New Roman"/>
                <w:sz w:val="20"/>
              </w:rPr>
              <w:t>,</w:t>
            </w:r>
          </w:p>
          <w:p w14:paraId="3A4F5760" w14:textId="1ADDCEA9" w:rsidR="00EC62FA" w:rsidRDefault="00EC62FA" w:rsidP="00EC62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</w:t>
            </w:r>
            <w:r w:rsidRPr="00AC4B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ozumi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AC4B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zasad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AC4B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racjonalnego gospodarowania zasobami przyrody</w:t>
            </w:r>
            <w:r w:rsidR="00644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ABFCDAF" w14:textId="57D5A608" w:rsidR="00EC62FA" w:rsidRPr="00070CF4" w:rsidRDefault="00EC62FA" w:rsidP="00EC62FA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2E81EF59" w14:textId="70F7B4BE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 xml:space="preserve">‒ </w:t>
            </w:r>
            <w:r>
              <w:rPr>
                <w:rFonts w:ascii="Times New Roman" w:eastAsia="Calibri" w:hAnsi="Times New Roman" w:cs="Times New Roman"/>
                <w:sz w:val="20"/>
              </w:rPr>
              <w:t>potrafi udowodnić zależność rolnictwa od warunków środowiska przyrodniczego oraz podać miejsca występowania takich zależności,</w:t>
            </w:r>
          </w:p>
          <w:p w14:paraId="69DDC0AD" w14:textId="0D18B801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– rozumie pojęcie: </w:t>
            </w:r>
            <w:r w:rsidRPr="006A23F8">
              <w:rPr>
                <w:rFonts w:ascii="Times New Roman" w:eastAsia="Calibri" w:hAnsi="Times New Roman" w:cs="Times New Roman"/>
                <w:i/>
                <w:iCs/>
                <w:sz w:val="20"/>
              </w:rPr>
              <w:t>żyzność gleby</w:t>
            </w:r>
            <w:r>
              <w:rPr>
                <w:rFonts w:ascii="Times New Roman" w:eastAsia="Calibri" w:hAnsi="Times New Roman" w:cs="Times New Roman"/>
                <w:sz w:val="20"/>
              </w:rPr>
              <w:t>,</w:t>
            </w:r>
          </w:p>
          <w:p w14:paraId="59AD3C09" w14:textId="55F7D9BB" w:rsidR="00EC62FA" w:rsidRPr="00883A36" w:rsidRDefault="00EC62FA" w:rsidP="00EC6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83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ozumie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(kk)</w:t>
            </w:r>
            <w:r w:rsidR="00644D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318AF8" w14:textId="77777777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</w:p>
          <w:p w14:paraId="4B42799B" w14:textId="5918FBD5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lang w:eastAsia="pl-PL"/>
              </w:rPr>
            </w:pPr>
          </w:p>
        </w:tc>
        <w:tc>
          <w:tcPr>
            <w:tcW w:w="2126" w:type="dxa"/>
          </w:tcPr>
          <w:p w14:paraId="504010A4" w14:textId="2C12FB2A" w:rsidR="00EC62FA" w:rsidRPr="00EA0007" w:rsidRDefault="00644DEE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pl-PL"/>
              </w:rPr>
              <w:t>m</w:t>
            </w:r>
            <w:r w:rsidR="00EC62FA">
              <w:rPr>
                <w:rFonts w:ascii="Times New Roman" w:eastAsia="Calibri" w:hAnsi="Times New Roman" w:cs="Times New Roman"/>
                <w:sz w:val="20"/>
                <w:lang w:eastAsia="pl-PL"/>
              </w:rPr>
              <w:t>etoda stolików eksperckich, analiza ilustracji, map fizycznogeograficznych</w:t>
            </w:r>
          </w:p>
        </w:tc>
        <w:tc>
          <w:tcPr>
            <w:tcW w:w="1843" w:type="dxa"/>
          </w:tcPr>
          <w:p w14:paraId="44CB3B8B" w14:textId="6F3A3479" w:rsidR="00EC62FA" w:rsidRPr="00070CF4" w:rsidRDefault="00644DEE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m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 xml:space="preserve">apy </w:t>
            </w:r>
            <w:r w:rsidR="00EC62FA" w:rsidRPr="006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tematyczne: typy gleb, klimat, roślinność, ukształtowanie powierzchni i sieć hydrograficzna</w:t>
            </w:r>
            <w:r w:rsidR="00EC62FA">
              <w:rPr>
                <w:rFonts w:ascii="Times New Roman" w:eastAsia="Calibri" w:hAnsi="Times New Roman" w:cs="Times New Roman"/>
                <w:sz w:val="20"/>
                <w:lang w:eastAsia="pl-PL"/>
              </w:rPr>
              <w:t xml:space="preserve"> zawarte w atlasie geograficznym</w:t>
            </w:r>
          </w:p>
        </w:tc>
        <w:tc>
          <w:tcPr>
            <w:tcW w:w="1609" w:type="dxa"/>
          </w:tcPr>
          <w:p w14:paraId="43B826C7" w14:textId="2E4B7BA5" w:rsidR="00EC62FA" w:rsidRPr="00070CF4" w:rsidRDefault="00644DEE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czeń doskonali czytanie map tematycznych oraz posługiwanie się wcześniej zdobytą wiedzą</w:t>
            </w:r>
          </w:p>
        </w:tc>
      </w:tr>
      <w:tr w:rsidR="00EC62FA" w:rsidRPr="00070CF4" w14:paraId="504898C1" w14:textId="77777777" w:rsidTr="00156A6E">
        <w:tc>
          <w:tcPr>
            <w:tcW w:w="1877" w:type="dxa"/>
          </w:tcPr>
          <w:p w14:paraId="46DE319F" w14:textId="20D33286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lang w:eastAsia="pl-PL"/>
              </w:rPr>
            </w:pPr>
            <w:r w:rsidRPr="00070CF4">
              <w:rPr>
                <w:rFonts w:ascii="Times New Roman" w:eastAsia="Calibri" w:hAnsi="Times New Roman" w:cs="Calibri"/>
                <w:sz w:val="20"/>
              </w:rPr>
              <w:t>3.2</w:t>
            </w:r>
            <w:r>
              <w:rPr>
                <w:rFonts w:ascii="Times New Roman" w:eastAsia="Calibri" w:hAnsi="Times New Roman" w:cs="Calibri"/>
                <w:sz w:val="20"/>
              </w:rPr>
              <w:t xml:space="preserve">. Wpływ surowców mineralnych na rozwój przemysłu </w:t>
            </w:r>
            <w:r w:rsidRPr="00C85632">
              <w:rPr>
                <w:rFonts w:ascii="Times New Roman" w:hAnsi="Times New Roman" w:cs="Times New Roman"/>
                <w:sz w:val="20"/>
                <w:szCs w:val="20"/>
              </w:rPr>
              <w:t>i handel</w:t>
            </w:r>
            <w:r>
              <w:rPr>
                <w:rFonts w:ascii="Times New Roman" w:eastAsia="Calibri" w:hAnsi="Times New Roman" w:cs="Calibri"/>
                <w:sz w:val="20"/>
              </w:rPr>
              <w:t xml:space="preserve"> zagraniczny</w:t>
            </w:r>
          </w:p>
        </w:tc>
        <w:tc>
          <w:tcPr>
            <w:tcW w:w="920" w:type="dxa"/>
          </w:tcPr>
          <w:p w14:paraId="552277D4" w14:textId="77777777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14:paraId="265BDC67" w14:textId="3D8F68E8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16.2.</w:t>
            </w:r>
          </w:p>
        </w:tc>
        <w:tc>
          <w:tcPr>
            <w:tcW w:w="2160" w:type="dxa"/>
            <w:gridSpan w:val="2"/>
          </w:tcPr>
          <w:p w14:paraId="280FCA15" w14:textId="4B55BCE8" w:rsidR="00EC62FA" w:rsidRDefault="00EC62FA" w:rsidP="00EC62FA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973A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związki między występowaniem surowców mineralnych</w:t>
            </w:r>
            <w:r w:rsidR="00644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73A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644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73A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kierunkami rozwoju przemysłu i</w:t>
            </w:r>
            <w:r w:rsidR="00644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73A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strukturą towarową handlu zagranicznego</w:t>
            </w:r>
            <w:r w:rsidR="00644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D2333D6" w14:textId="223CC8BF" w:rsidR="00EC62FA" w:rsidRPr="00AC4BE7" w:rsidRDefault="00EC62FA" w:rsidP="00EC62FA">
            <w:pPr>
              <w:tabs>
                <w:tab w:val="left" w:pos="980"/>
              </w:tabs>
              <w:spacing w:after="0" w:line="240" w:lineRule="auto"/>
              <w:ind w:right="4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88591B" w14:textId="23DBC87A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 wyjaśnia wpływ wydobycia surowców mineralnych na rozwój przemysłu,</w:t>
            </w:r>
          </w:p>
          <w:p w14:paraId="4F99E44E" w14:textId="31B2B19A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 potrafi zinterpretować strukturę eksportu i importu towarów w odniesieniu do poziomu rozwoju gospodarczego kraju,</w:t>
            </w:r>
          </w:p>
          <w:p w14:paraId="5DD85196" w14:textId="4B8C8F84" w:rsidR="00EC62FA" w:rsidRPr="00883A36" w:rsidRDefault="00EC62FA" w:rsidP="00EC6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83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ozumie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 xml:space="preserve"> informacji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(kk)</w:t>
            </w:r>
            <w:r w:rsidR="00644D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BCF3BC6" w14:textId="39F037CF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7834E209" w14:textId="333CF177" w:rsidR="00EC62FA" w:rsidRPr="00DA4D03" w:rsidRDefault="00644DEE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pl-PL"/>
              </w:rPr>
              <w:t>p</w:t>
            </w:r>
            <w:r w:rsidR="00EC62FA">
              <w:rPr>
                <w:rFonts w:ascii="Times New Roman" w:eastAsia="Calibri" w:hAnsi="Times New Roman" w:cs="Times New Roman"/>
                <w:sz w:val="20"/>
                <w:lang w:eastAsia="pl-PL"/>
              </w:rPr>
              <w:t xml:space="preserve">ogadanka z elementami wykładu, praca z materiałem źródłowym: wykresy, diagramy, mapy </w:t>
            </w:r>
          </w:p>
        </w:tc>
        <w:tc>
          <w:tcPr>
            <w:tcW w:w="1843" w:type="dxa"/>
          </w:tcPr>
          <w:p w14:paraId="1FD05B92" w14:textId="0896CB81" w:rsidR="00EC62FA" w:rsidRPr="00070CF4" w:rsidRDefault="0085733C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w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ykresy, diagramy, mapy w podręczniku oraz atlasie geograficznym</w:t>
            </w:r>
          </w:p>
        </w:tc>
        <w:tc>
          <w:tcPr>
            <w:tcW w:w="1609" w:type="dxa"/>
          </w:tcPr>
          <w:p w14:paraId="1755C3E3" w14:textId="1C09BA14" w:rsidR="00EC62FA" w:rsidRPr="00070CF4" w:rsidRDefault="0085733C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czeń doskonali umiejętność interpretacji danych statystycznych przedstawionych graficznie (wykresy, diagramy)</w:t>
            </w:r>
          </w:p>
        </w:tc>
      </w:tr>
      <w:tr w:rsidR="00EC62FA" w:rsidRPr="00070CF4" w14:paraId="629A8B9D" w14:textId="77777777" w:rsidTr="00156A6E">
        <w:tc>
          <w:tcPr>
            <w:tcW w:w="1877" w:type="dxa"/>
          </w:tcPr>
          <w:p w14:paraId="0C191449" w14:textId="3263D908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Calibri"/>
                <w:sz w:val="20"/>
              </w:rPr>
              <w:t xml:space="preserve">3.3. </w:t>
            </w:r>
            <w:r w:rsidR="006A23F8" w:rsidRPr="006A23F8">
              <w:rPr>
                <w:rFonts w:ascii="Times New Roman" w:eastAsia="Times New Roman" w:hAnsi="Times New Roman" w:cs="Calibri"/>
                <w:sz w:val="20"/>
              </w:rPr>
              <w:t xml:space="preserve">Pokonywanie przyrodniczych </w:t>
            </w:r>
            <w:r w:rsidR="006A23F8" w:rsidRPr="006A23F8">
              <w:rPr>
                <w:rFonts w:ascii="Times New Roman" w:eastAsia="Times New Roman" w:hAnsi="Times New Roman" w:cs="Calibri"/>
                <w:sz w:val="20"/>
              </w:rPr>
              <w:lastRenderedPageBreak/>
              <w:t>ograniczeń w działalności gospodarczej człowieka. Rozwój zrównoważony.</w:t>
            </w:r>
          </w:p>
        </w:tc>
        <w:tc>
          <w:tcPr>
            <w:tcW w:w="920" w:type="dxa"/>
          </w:tcPr>
          <w:p w14:paraId="392BE4C6" w14:textId="77777777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417" w:type="dxa"/>
          </w:tcPr>
          <w:p w14:paraId="47B4BB95" w14:textId="77777777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16.3.</w:t>
            </w:r>
          </w:p>
          <w:p w14:paraId="30022DCB" w14:textId="1A117412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16.4.</w:t>
            </w:r>
          </w:p>
        </w:tc>
        <w:tc>
          <w:tcPr>
            <w:tcW w:w="2160" w:type="dxa"/>
            <w:gridSpan w:val="2"/>
          </w:tcPr>
          <w:p w14:paraId="3B55676B" w14:textId="1F0BA469" w:rsidR="00EC62FA" w:rsidRDefault="00EC62FA" w:rsidP="00EC62FA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A37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prezentuje przykłady sposobów pokonywania </w:t>
            </w:r>
            <w:r w:rsidRPr="00A37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przyrodniczych ograniczeń</w:t>
            </w:r>
            <w:r w:rsidR="00857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37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działalności gospodarczej człowieka i ocenia ich zgodność z zasadami</w:t>
            </w:r>
            <w:r w:rsidR="00857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37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zrównoważonego rozwoju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04954134" w14:textId="4E66A7EC" w:rsidR="00EC62FA" w:rsidRPr="00BA6710" w:rsidRDefault="00EC62FA" w:rsidP="00EC6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859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 zmiany znaczenia czynników przyrodniczych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F859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rozwoju</w:t>
            </w:r>
            <w:r w:rsidR="00857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859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społeczno</w:t>
            </w:r>
            <w:r w:rsidR="00857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F859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gospodarczym regionów w przeszłości i współcześnie</w:t>
            </w:r>
            <w:r w:rsidR="00857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697B524" w14:textId="5DBFFCD7" w:rsidR="00EC62FA" w:rsidRPr="00883A36" w:rsidRDefault="00EC62FA" w:rsidP="00EC6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382DC" w14:textId="1DBA6207" w:rsidR="00EC62FA" w:rsidRPr="00B96701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E02204" w14:textId="5E9EE720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‒ </w:t>
            </w:r>
            <w:r>
              <w:rPr>
                <w:rFonts w:ascii="Times New Roman" w:eastAsia="Calibri" w:hAnsi="Times New Roman" w:cs="Times New Roman"/>
                <w:sz w:val="20"/>
              </w:rPr>
              <w:t>udowadnia</w:t>
            </w:r>
            <w:r w:rsidRPr="00070CF4">
              <w:rPr>
                <w:rFonts w:ascii="Times New Roman" w:eastAsia="Calibri" w:hAnsi="Times New Roman" w:cs="Times New Roman"/>
                <w:sz w:val="20"/>
              </w:rPr>
              <w:t xml:space="preserve"> na podstawie </w:t>
            </w:r>
            <w:r>
              <w:rPr>
                <w:rFonts w:ascii="Times New Roman" w:eastAsia="Calibri" w:hAnsi="Times New Roman" w:cs="Times New Roman"/>
                <w:sz w:val="20"/>
              </w:rPr>
              <w:t>posiadanych</w:t>
            </w:r>
            <w:r w:rsidRPr="00070CF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070CF4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informacji </w:t>
            </w:r>
            <w:r>
              <w:rPr>
                <w:rFonts w:ascii="Times New Roman" w:eastAsia="Calibri" w:hAnsi="Times New Roman" w:cs="Times New Roman"/>
                <w:sz w:val="20"/>
              </w:rPr>
              <w:t>zmieniającą się rolę czynników przyrodniczych w rozwoju gospodarczym,</w:t>
            </w:r>
          </w:p>
          <w:p w14:paraId="3C5B510A" w14:textId="019BD3F6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 xml:space="preserve">‒ dyskutuje na temat </w:t>
            </w:r>
            <w:r>
              <w:rPr>
                <w:rFonts w:ascii="Times New Roman" w:eastAsia="Calibri" w:hAnsi="Times New Roman" w:cs="Times New Roman"/>
                <w:sz w:val="20"/>
              </w:rPr>
              <w:t>skutków wprowadzanych przez człowieka zmian w środowisku przyrodniczym,</w:t>
            </w:r>
          </w:p>
          <w:p w14:paraId="0C50230E" w14:textId="5DC7315C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 podaje przykłady działań zmierzających do zmian relacji człowiek – środowisko (CZR),</w:t>
            </w:r>
          </w:p>
          <w:p w14:paraId="1A0329DC" w14:textId="2A17EE87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– rozumie pojęcia: </w:t>
            </w:r>
            <w:r w:rsidRPr="006A23F8">
              <w:rPr>
                <w:rFonts w:ascii="Times New Roman" w:eastAsia="Calibri" w:hAnsi="Times New Roman" w:cs="Times New Roman"/>
                <w:i/>
                <w:iCs/>
                <w:sz w:val="20"/>
              </w:rPr>
              <w:t>antropopresja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 w:rsidRPr="006A23F8">
              <w:rPr>
                <w:rFonts w:ascii="Times New Roman" w:eastAsia="Calibri" w:hAnsi="Times New Roman" w:cs="Times New Roman"/>
                <w:i/>
                <w:iCs/>
                <w:sz w:val="20"/>
              </w:rPr>
              <w:t>rozwój zrównoważony</w:t>
            </w:r>
            <w:r>
              <w:rPr>
                <w:rFonts w:ascii="Times New Roman" w:eastAsia="Calibri" w:hAnsi="Times New Roman" w:cs="Times New Roman"/>
                <w:sz w:val="20"/>
              </w:rPr>
              <w:t>,</w:t>
            </w:r>
          </w:p>
          <w:p w14:paraId="0669A6BB" w14:textId="25C53324" w:rsidR="00EC62FA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83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ozumie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(kk),</w:t>
            </w:r>
          </w:p>
          <w:p w14:paraId="1E2E0431" w14:textId="6FCBADB3" w:rsidR="00EC62FA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6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rozwija k</w:t>
            </w:r>
            <w:r w:rsidRPr="00BA6710">
              <w:rPr>
                <w:rFonts w:ascii="Times New Roman" w:hAnsi="Times New Roman" w:cs="Times New Roman"/>
                <w:sz w:val="20"/>
                <w:szCs w:val="20"/>
              </w:rPr>
              <w:t>ompetencje cyfrowe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(kk),</w:t>
            </w:r>
          </w:p>
          <w:p w14:paraId="289F1086" w14:textId="16951273" w:rsidR="00EC62FA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rozwija k</w:t>
            </w:r>
            <w:r w:rsidRPr="00152883">
              <w:rPr>
                <w:rFonts w:ascii="Times New Roman" w:hAnsi="Times New Roman" w:cs="Times New Roman"/>
                <w:sz w:val="20"/>
                <w:szCs w:val="20"/>
              </w:rPr>
              <w:t>ompetencje osobiste, społeczne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288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2883">
              <w:rPr>
                <w:rFonts w:ascii="Times New Roman" w:hAnsi="Times New Roman" w:cs="Times New Roman"/>
                <w:sz w:val="20"/>
                <w:szCs w:val="20"/>
              </w:rPr>
              <w:t>zakresie umiejętności uczenia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(kk),</w:t>
            </w:r>
          </w:p>
          <w:p w14:paraId="4E85C31A" w14:textId="5344F202" w:rsidR="00EC62FA" w:rsidRPr="00F8591F" w:rsidRDefault="00EC62FA" w:rsidP="006A2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rozwija k</w:t>
            </w:r>
            <w:r w:rsidRPr="00985DA5">
              <w:rPr>
                <w:rFonts w:ascii="Times New Roman" w:hAnsi="Times New Roman" w:cs="Times New Roman"/>
                <w:sz w:val="20"/>
                <w:szCs w:val="20"/>
              </w:rPr>
              <w:t>ompetencje matematyczne oraz</w:t>
            </w:r>
            <w:r w:rsidR="004D5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DA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85DA5">
              <w:rPr>
                <w:rFonts w:ascii="Times New Roman" w:hAnsi="Times New Roman" w:cs="Times New Roman"/>
                <w:sz w:val="20"/>
                <w:szCs w:val="20"/>
              </w:rPr>
              <w:t>zakresie nauk przyrodniczych, technologii i inżynierii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(kk)</w:t>
            </w:r>
            <w:r w:rsidR="008573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7C9A9981" w14:textId="39872EC5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u w:val="single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pl-PL"/>
              </w:rPr>
              <w:lastRenderedPageBreak/>
              <w:t>d</w:t>
            </w:r>
            <w:r w:rsidRPr="003536FB">
              <w:rPr>
                <w:rFonts w:ascii="Times New Roman" w:eastAsia="Calibri" w:hAnsi="Times New Roman" w:cs="Times New Roman"/>
                <w:sz w:val="20"/>
                <w:lang w:eastAsia="pl-PL"/>
              </w:rPr>
              <w:t>yskusja</w:t>
            </w:r>
            <w:r w:rsidRPr="007972B2">
              <w:rPr>
                <w:rFonts w:ascii="Times New Roman" w:eastAsia="Calibri" w:hAnsi="Times New Roman" w:cs="Times New Roman"/>
                <w:sz w:val="20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lang w:eastAsia="pl-PL"/>
              </w:rPr>
              <w:t xml:space="preserve">panelowa </w:t>
            </w:r>
            <w:r w:rsidRPr="00070CF4">
              <w:rPr>
                <w:rFonts w:ascii="Times New Roman" w:eastAsia="Calibri" w:hAnsi="Times New Roman" w:cs="Times New Roman"/>
                <w:sz w:val="20"/>
                <w:lang w:eastAsia="pl-PL"/>
              </w:rPr>
              <w:t>na temat</w:t>
            </w:r>
            <w:r>
              <w:rPr>
                <w:rFonts w:ascii="Times New Roman" w:eastAsia="Calibri" w:hAnsi="Times New Roman" w:cs="Times New Roman"/>
                <w:sz w:val="20"/>
                <w:lang w:eastAsia="pl-PL"/>
              </w:rPr>
              <w:t>:</w:t>
            </w:r>
            <w:r w:rsidRPr="00070CF4">
              <w:rPr>
                <w:rFonts w:ascii="Times New Roman" w:eastAsia="Calibri" w:hAnsi="Times New Roman" w:cs="Times New Roman"/>
                <w:sz w:val="20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lang w:eastAsia="pl-PL"/>
              </w:rPr>
              <w:t>„</w:t>
            </w:r>
            <w:r w:rsidRPr="006C120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Rola </w:t>
            </w:r>
            <w:r w:rsidRPr="006C120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środowiska przyrodniczego w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  <w:r w:rsidRPr="006C120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gospodarce dawniej 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  <w:r w:rsidRPr="006C120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dziś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843" w:type="dxa"/>
          </w:tcPr>
          <w:p w14:paraId="51FFDAA1" w14:textId="0C07BBBA" w:rsidR="00EC62FA" w:rsidRPr="00070CF4" w:rsidRDefault="0085733C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lastRenderedPageBreak/>
              <w:t>ź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 xml:space="preserve">ródła informacji dostępne dla 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ucznia, m.in. podręcznik, </w:t>
            </w:r>
            <w:proofErr w:type="spellStart"/>
            <w:r w:rsidR="00EC62FA">
              <w:rPr>
                <w:rFonts w:ascii="Times New Roman" w:eastAsia="Calibri" w:hAnsi="Times New Roman" w:cs="Times New Roman"/>
                <w:sz w:val="20"/>
              </w:rPr>
              <w:t>internet</w:t>
            </w:r>
            <w:proofErr w:type="spellEnd"/>
            <w:r w:rsidR="00EC62FA">
              <w:rPr>
                <w:rFonts w:ascii="Times New Roman" w:eastAsia="Calibri" w:hAnsi="Times New Roman" w:cs="Times New Roman"/>
                <w:sz w:val="20"/>
              </w:rPr>
              <w:t xml:space="preserve"> (</w:t>
            </w:r>
            <w:hyperlink r:id="rId16" w:history="1">
              <w:r w:rsidR="00EC62FA" w:rsidRPr="000F46DE">
                <w:rPr>
                  <w:rStyle w:val="Hipercze"/>
                  <w:rFonts w:ascii="Times New Roman" w:eastAsia="Calibri" w:hAnsi="Times New Roman" w:cs="Times New Roman"/>
                  <w:sz w:val="20"/>
                </w:rPr>
                <w:t>www.un.org.pl</w:t>
              </w:r>
            </w:hyperlink>
            <w:r w:rsidR="00EC62FA">
              <w:rPr>
                <w:rFonts w:ascii="Times New Roman" w:eastAsia="Calibri" w:hAnsi="Times New Roman" w:cs="Times New Roman"/>
                <w:sz w:val="20"/>
              </w:rPr>
              <w:t>)</w:t>
            </w:r>
          </w:p>
        </w:tc>
        <w:tc>
          <w:tcPr>
            <w:tcW w:w="1609" w:type="dxa"/>
          </w:tcPr>
          <w:p w14:paraId="5F733A90" w14:textId="1FB981D3" w:rsidR="00EC62FA" w:rsidRPr="00070CF4" w:rsidRDefault="0085733C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lastRenderedPageBreak/>
              <w:t>u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 xml:space="preserve">czeń rozwija umiejętność 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lastRenderedPageBreak/>
              <w:t>rzeczowego dyskutowania</w:t>
            </w:r>
          </w:p>
        </w:tc>
      </w:tr>
      <w:tr w:rsidR="00EC62FA" w:rsidRPr="00070CF4" w14:paraId="12329A42" w14:textId="77777777" w:rsidTr="00353519">
        <w:tc>
          <w:tcPr>
            <w:tcW w:w="14220" w:type="dxa"/>
            <w:gridSpan w:val="9"/>
          </w:tcPr>
          <w:p w14:paraId="60E6D2D2" w14:textId="19BB895C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IV. </w:t>
            </w:r>
            <w:r>
              <w:rPr>
                <w:rFonts w:ascii="Times New Roman" w:eastAsia="Times New Roman" w:hAnsi="Times New Roman" w:cs="Calibri"/>
                <w:sz w:val="20"/>
              </w:rPr>
              <w:t>Relacje człowiek – środowisko geograficzne</w:t>
            </w:r>
          </w:p>
        </w:tc>
      </w:tr>
      <w:tr w:rsidR="00EC62FA" w:rsidRPr="00070CF4" w14:paraId="4276400E" w14:textId="77777777" w:rsidTr="00D67225">
        <w:tc>
          <w:tcPr>
            <w:tcW w:w="1877" w:type="dxa"/>
          </w:tcPr>
          <w:p w14:paraId="3A5492E5" w14:textId="2B9F46A0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pacing w:val="2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 xml:space="preserve">4.1. </w:t>
            </w:r>
            <w:r>
              <w:rPr>
                <w:rFonts w:ascii="Times New Roman" w:eastAsia="Times New Roman" w:hAnsi="Times New Roman" w:cs="Calibri"/>
                <w:sz w:val="20"/>
              </w:rPr>
              <w:t xml:space="preserve">Wpływ działalności </w:t>
            </w:r>
            <w:r>
              <w:rPr>
                <w:rFonts w:ascii="Times New Roman" w:eastAsia="Times New Roman" w:hAnsi="Times New Roman" w:cs="Calibri"/>
                <w:sz w:val="20"/>
              </w:rPr>
              <w:lastRenderedPageBreak/>
              <w:t>człowieka na powstawanie smogu</w:t>
            </w:r>
          </w:p>
        </w:tc>
        <w:tc>
          <w:tcPr>
            <w:tcW w:w="920" w:type="dxa"/>
          </w:tcPr>
          <w:p w14:paraId="59942884" w14:textId="77777777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451" w:type="dxa"/>
            <w:gridSpan w:val="2"/>
          </w:tcPr>
          <w:p w14:paraId="23E33B2D" w14:textId="7615640A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17.1.</w:t>
            </w:r>
          </w:p>
        </w:tc>
        <w:tc>
          <w:tcPr>
            <w:tcW w:w="2126" w:type="dxa"/>
          </w:tcPr>
          <w:p w14:paraId="307925F7" w14:textId="5251D21C" w:rsidR="00EC62FA" w:rsidRPr="00883A36" w:rsidRDefault="00EC62FA" w:rsidP="00EC6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3036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wykazuje na przykładzie wybranych </w:t>
            </w:r>
            <w:r w:rsidRPr="003036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miejscowości wpływ działalności</w:t>
            </w:r>
            <w:r w:rsidR="008573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0363F">
              <w:rPr>
                <w:rFonts w:ascii="Times New Roman" w:eastAsia="Calibri" w:hAnsi="Times New Roman" w:cs="Times New Roman"/>
                <w:sz w:val="20"/>
                <w:szCs w:val="20"/>
              </w:rPr>
              <w:t>człowieka na powstawanie smogu, podaje przyczyny jego powstawania</w:t>
            </w:r>
            <w:r w:rsidR="008573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0363F">
              <w:rPr>
                <w:rFonts w:ascii="Times New Roman" w:eastAsia="Calibri" w:hAnsi="Times New Roman" w:cs="Times New Roman"/>
                <w:sz w:val="20"/>
                <w:szCs w:val="20"/>
              </w:rPr>
              <w:t>oraz proponuje sposoby zapobiegania jego występowaniu</w:t>
            </w:r>
            <w:r w:rsidR="008573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E5032E5" w14:textId="739699A4" w:rsidR="00EC62FA" w:rsidRPr="00C255E0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EE5344" w14:textId="61001B38" w:rsidR="00EC62FA" w:rsidRDefault="00EC62FA" w:rsidP="00EC62FA">
            <w:pPr>
              <w:tabs>
                <w:tab w:val="left" w:pos="1400"/>
              </w:tabs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1C2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podaje przyczyny powstawania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smogu </w:t>
            </w:r>
            <w:r w:rsidRPr="001C2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proponuje </w:t>
            </w:r>
            <w:r w:rsidRPr="001C2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sposoby zapobiegania jego występowaniu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które można zastosować w codziennym życiu,</w:t>
            </w:r>
          </w:p>
          <w:p w14:paraId="537D4B5F" w14:textId="7D7079CF" w:rsidR="00EC62FA" w:rsidRDefault="00EC62FA" w:rsidP="00EC62FA">
            <w:pPr>
              <w:tabs>
                <w:tab w:val="left" w:pos="1400"/>
              </w:tabs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 skutki oddychania zanieczyszczonym powietrzem,</w:t>
            </w:r>
          </w:p>
          <w:p w14:paraId="751DD6C2" w14:textId="27F6520B" w:rsidR="00EC62FA" w:rsidRDefault="00EC62FA" w:rsidP="00EC62FA">
            <w:pPr>
              <w:tabs>
                <w:tab w:val="left" w:pos="1400"/>
              </w:tabs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rozumie pojęcie </w:t>
            </w:r>
            <w:r w:rsidRPr="006A23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smog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1ED7828C" w14:textId="57248B32" w:rsidR="00EC62FA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83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ozumie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(kk),</w:t>
            </w:r>
          </w:p>
          <w:p w14:paraId="4CB7ECAE" w14:textId="16128206" w:rsidR="00EC62FA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rozwija k</w:t>
            </w:r>
            <w:r w:rsidRPr="00152883">
              <w:rPr>
                <w:rFonts w:ascii="Times New Roman" w:hAnsi="Times New Roman" w:cs="Times New Roman"/>
                <w:sz w:val="20"/>
                <w:szCs w:val="20"/>
              </w:rPr>
              <w:t>ompetencje osobiste, społeczne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288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2883">
              <w:rPr>
                <w:rFonts w:ascii="Times New Roman" w:hAnsi="Times New Roman" w:cs="Times New Roman"/>
                <w:sz w:val="20"/>
                <w:szCs w:val="20"/>
              </w:rPr>
              <w:t>zakresie umiejętności uczenia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(kk),</w:t>
            </w:r>
          </w:p>
          <w:p w14:paraId="46FFB56A" w14:textId="71E3F377" w:rsidR="00EC62FA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rozwija k</w:t>
            </w:r>
            <w:r w:rsidRPr="00A55B64">
              <w:rPr>
                <w:rFonts w:ascii="Times New Roman" w:hAnsi="Times New Roman" w:cs="Times New Roman"/>
                <w:sz w:val="20"/>
                <w:szCs w:val="20"/>
              </w:rPr>
              <w:t>ompetencje obywatelskie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(kk),</w:t>
            </w:r>
          </w:p>
          <w:p w14:paraId="75BD539B" w14:textId="2FB6299E" w:rsidR="00EC62FA" w:rsidRPr="001C218F" w:rsidRDefault="00EC62FA" w:rsidP="006A23F8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rozwija k</w:t>
            </w:r>
            <w:r w:rsidRPr="00985DA5">
              <w:rPr>
                <w:rFonts w:ascii="Times New Roman" w:hAnsi="Times New Roman" w:cs="Times New Roman"/>
                <w:sz w:val="20"/>
                <w:szCs w:val="20"/>
              </w:rPr>
              <w:t>ompetencje matematyczne 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DA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85DA5">
              <w:rPr>
                <w:rFonts w:ascii="Times New Roman" w:hAnsi="Times New Roman" w:cs="Times New Roman"/>
                <w:sz w:val="20"/>
                <w:szCs w:val="20"/>
              </w:rPr>
              <w:t>zakresie nauk przyrodniczych, technologii i inżynierii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(kk)</w:t>
            </w:r>
            <w:r w:rsidR="008573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2E60A590" w14:textId="079F25AB" w:rsidR="00EC62FA" w:rsidRDefault="0085733C" w:rsidP="00EC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pl-PL"/>
              </w:rPr>
              <w:lastRenderedPageBreak/>
              <w:t>p</w:t>
            </w:r>
            <w:r w:rsidR="00EC62FA">
              <w:rPr>
                <w:rFonts w:ascii="Times New Roman" w:eastAsia="Calibri" w:hAnsi="Times New Roman" w:cs="Times New Roman"/>
                <w:sz w:val="20"/>
                <w:lang w:eastAsia="pl-PL"/>
              </w:rPr>
              <w:t>raca z filmem (</w:t>
            </w:r>
            <w:r w:rsidR="00EC62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„SMOG i jego konsekwencje”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62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ok. </w:t>
            </w:r>
            <w:r w:rsidR="00EC62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10 min.) </w:t>
            </w:r>
            <w:r w:rsidR="00EC62FA">
              <w:rPr>
                <w:rFonts w:ascii="Times New Roman" w:eastAsia="Calibri" w:hAnsi="Times New Roman" w:cs="Times New Roman"/>
                <w:sz w:val="20"/>
                <w:lang w:eastAsia="pl-PL"/>
              </w:rPr>
              <w:t xml:space="preserve"> i</w:t>
            </w:r>
            <w:r w:rsidR="004D5766">
              <w:rPr>
                <w:rFonts w:ascii="Times New Roman" w:eastAsia="Calibri" w:hAnsi="Times New Roman" w:cs="Times New Roman"/>
                <w:sz w:val="20"/>
                <w:lang w:eastAsia="pl-PL"/>
              </w:rPr>
              <w:t xml:space="preserve"> </w:t>
            </w:r>
            <w:r w:rsidR="00EC62FA">
              <w:rPr>
                <w:rFonts w:ascii="Times New Roman" w:eastAsia="Calibri" w:hAnsi="Times New Roman" w:cs="Times New Roman"/>
                <w:sz w:val="20"/>
                <w:lang w:eastAsia="pl-PL"/>
              </w:rPr>
              <w:t>materiałem źródłowym: schematy, wykresy, diagramy, kartogramy, mapy</w:t>
            </w:r>
            <w:r w:rsidR="00EC62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A03A212" w14:textId="456AD573" w:rsidR="00EC62FA" w:rsidRDefault="00EC62FA" w:rsidP="00EC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dyskusja</w:t>
            </w:r>
          </w:p>
          <w:p w14:paraId="7B3D4808" w14:textId="38E117F3" w:rsidR="00EC62FA" w:rsidRPr="00AB3D09" w:rsidRDefault="00EC62FA" w:rsidP="00EC6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08FAC99" w14:textId="3F50601D" w:rsidR="00EC62FA" w:rsidRDefault="0085733C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pl-PL"/>
              </w:rPr>
              <w:lastRenderedPageBreak/>
              <w:t>f</w:t>
            </w:r>
            <w:r w:rsidR="00EC62FA">
              <w:rPr>
                <w:rFonts w:ascii="Times New Roman" w:eastAsia="Calibri" w:hAnsi="Times New Roman" w:cs="Times New Roman"/>
                <w:sz w:val="20"/>
                <w:lang w:eastAsia="pl-PL"/>
              </w:rPr>
              <w:t>ilm:</w:t>
            </w:r>
            <w:r w:rsidR="00EC62FA">
              <w:t xml:space="preserve"> </w:t>
            </w:r>
            <w:hyperlink r:id="rId17" w:history="1">
              <w:r w:rsidR="00EC62FA" w:rsidRPr="000F46DE">
                <w:rPr>
                  <w:rStyle w:val="Hipercze"/>
                  <w:rFonts w:ascii="Times New Roman" w:eastAsia="Calibri" w:hAnsi="Times New Roman" w:cs="Times New Roman"/>
                  <w:sz w:val="20"/>
                  <w:lang w:eastAsia="pl-PL"/>
                </w:rPr>
                <w:t>https://www.youtub</w:t>
              </w:r>
              <w:r w:rsidR="00EC62FA" w:rsidRPr="000F46DE">
                <w:rPr>
                  <w:rStyle w:val="Hipercze"/>
                  <w:rFonts w:ascii="Times New Roman" w:eastAsia="Calibri" w:hAnsi="Times New Roman" w:cs="Times New Roman"/>
                  <w:sz w:val="20"/>
                  <w:lang w:eastAsia="pl-PL"/>
                </w:rPr>
                <w:lastRenderedPageBreak/>
                <w:t>e.com/watch?v=lM5jRE8QZFU</w:t>
              </w:r>
            </w:hyperlink>
            <w:r w:rsidR="00EC62FA">
              <w:rPr>
                <w:rFonts w:ascii="Times New Roman" w:eastAsia="Calibri" w:hAnsi="Times New Roman" w:cs="Times New Roman"/>
                <w:sz w:val="20"/>
                <w:lang w:eastAsia="pl-PL"/>
              </w:rPr>
              <w:t>,</w:t>
            </w:r>
          </w:p>
          <w:p w14:paraId="3D359A86" w14:textId="2B4BB857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pl-PL"/>
              </w:rPr>
              <w:t>schematy, wykresy, diagramy, kartogramy, mapy w podręczniku oraz atlasie geograficznym</w:t>
            </w:r>
          </w:p>
          <w:p w14:paraId="79015C4E" w14:textId="7BD09AD2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09" w:type="dxa"/>
          </w:tcPr>
          <w:p w14:paraId="443F10D9" w14:textId="12EBB501" w:rsidR="00EC62FA" w:rsidRPr="00070CF4" w:rsidRDefault="0085733C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lastRenderedPageBreak/>
              <w:t>u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 xml:space="preserve">czeń doskonali umiejętności </w:t>
            </w:r>
            <w:r w:rsidR="00EC62FA" w:rsidRPr="00070CF4">
              <w:rPr>
                <w:rFonts w:ascii="Times New Roman" w:eastAsia="Calibri" w:hAnsi="Times New Roman" w:cs="Times New Roman"/>
                <w:sz w:val="20"/>
              </w:rPr>
              <w:lastRenderedPageBreak/>
              <w:t>analizy schematów, wyciągania wniosków</w:t>
            </w:r>
          </w:p>
        </w:tc>
      </w:tr>
      <w:tr w:rsidR="00EC62FA" w:rsidRPr="00070CF4" w14:paraId="21BF6454" w14:textId="77777777" w:rsidTr="00D67225">
        <w:tc>
          <w:tcPr>
            <w:tcW w:w="1877" w:type="dxa"/>
          </w:tcPr>
          <w:p w14:paraId="4D843027" w14:textId="778BA134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Calibri"/>
                <w:sz w:val="20"/>
              </w:rPr>
              <w:lastRenderedPageBreak/>
              <w:t xml:space="preserve">4.2. </w:t>
            </w:r>
            <w:r>
              <w:rPr>
                <w:rFonts w:ascii="Times New Roman" w:eastAsia="Times New Roman" w:hAnsi="Times New Roman" w:cs="Calibri"/>
                <w:sz w:val="20"/>
              </w:rPr>
              <w:t>Wpływ wielkich inwestycji hydrologicznych na środowisko geograficzne</w:t>
            </w:r>
          </w:p>
        </w:tc>
        <w:tc>
          <w:tcPr>
            <w:tcW w:w="920" w:type="dxa"/>
          </w:tcPr>
          <w:p w14:paraId="6338248D" w14:textId="77777777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51" w:type="dxa"/>
            <w:gridSpan w:val="2"/>
          </w:tcPr>
          <w:p w14:paraId="7BDF33FF" w14:textId="6EF12083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17.2.</w:t>
            </w:r>
          </w:p>
        </w:tc>
        <w:tc>
          <w:tcPr>
            <w:tcW w:w="2126" w:type="dxa"/>
          </w:tcPr>
          <w:p w14:paraId="078CEF6E" w14:textId="086DBAE9" w:rsidR="00EC62FA" w:rsidRDefault="00EC62FA" w:rsidP="00EC62FA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A07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ocenia korzyści i negatywny wpływ wielkich inwestycji hydrologicznych (np.</w:t>
            </w:r>
            <w:r w:rsidR="00857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07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Zapory Trzech Przełomów na Jangcy, Wysokiej Tamy na Nilu, zapory na</w:t>
            </w:r>
            <w:r w:rsidR="00C728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07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rzece </w:t>
            </w:r>
            <w:proofErr w:type="spellStart"/>
            <w:r w:rsidRPr="00A07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Omo</w:t>
            </w:r>
            <w:proofErr w:type="spellEnd"/>
            <w:r w:rsidRPr="00A07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zasilającej Jezioro Turkana) na </w:t>
            </w:r>
            <w:r w:rsidRPr="00A07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środowisko geograficzne</w:t>
            </w:r>
            <w:r w:rsidR="008B7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2A91596" w14:textId="40504609" w:rsidR="00EC62FA" w:rsidRDefault="00EC62FA" w:rsidP="00EC62FA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DACABA" w14:textId="2471F3F7" w:rsidR="00EC62FA" w:rsidRPr="00797061" w:rsidRDefault="00EC62FA" w:rsidP="00EC6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5A130B" w14:textId="12C84037" w:rsidR="00EC62FA" w:rsidRDefault="00EC62FA" w:rsidP="00EC62FA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</w:t>
            </w:r>
            <w:r w:rsidRPr="00A447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przyczyny powstania wielkich inwestycji hydrologicznych,</w:t>
            </w:r>
          </w:p>
          <w:p w14:paraId="3BDD02B9" w14:textId="6402C6C9" w:rsidR="00EC62FA" w:rsidRDefault="00EC62FA" w:rsidP="00EC62FA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ocenia skutki powstania wielkich inwestycji hydrologicznych dla środowiska, gospodarki i społeczeństwa,</w:t>
            </w:r>
          </w:p>
          <w:p w14:paraId="4B997EA9" w14:textId="74A8257A" w:rsidR="00EC62FA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–</w:t>
            </w:r>
            <w:r w:rsidRPr="00883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ozumie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(kk),</w:t>
            </w:r>
          </w:p>
          <w:p w14:paraId="30A01C9C" w14:textId="71B2B94C" w:rsidR="00EC62FA" w:rsidRPr="00A44786" w:rsidRDefault="00EC62FA" w:rsidP="006A23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rozwija k</w:t>
            </w:r>
            <w:r w:rsidRPr="00985DA5">
              <w:rPr>
                <w:rFonts w:ascii="Times New Roman" w:hAnsi="Times New Roman" w:cs="Times New Roman"/>
                <w:sz w:val="20"/>
                <w:szCs w:val="20"/>
              </w:rPr>
              <w:t>ompetencje matematyczne oraz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85DA5">
              <w:rPr>
                <w:rFonts w:ascii="Times New Roman" w:hAnsi="Times New Roman" w:cs="Times New Roman"/>
                <w:sz w:val="20"/>
                <w:szCs w:val="20"/>
              </w:rPr>
              <w:t>zakresie nauk przyrodniczych, technologii i inżynierii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(kk)</w:t>
            </w:r>
            <w:r w:rsidR="008B72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09765AC0" w14:textId="1CFC2530" w:rsidR="00EC62FA" w:rsidRPr="00093123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lang w:eastAsia="pl-PL"/>
              </w:rPr>
            </w:pPr>
            <w:r w:rsidRPr="004F5FA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debata oksfordzka:</w:t>
            </w:r>
            <w:r w:rsidRPr="006C120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 xml:space="preserve"> „</w:t>
            </w:r>
            <w:r w:rsidRPr="006C120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Wybudowanie Tamy Trzech Przełomów na rzece Jangcy nie było ekonomicznie uzasadnione”</w:t>
            </w:r>
          </w:p>
        </w:tc>
        <w:tc>
          <w:tcPr>
            <w:tcW w:w="1843" w:type="dxa"/>
          </w:tcPr>
          <w:p w14:paraId="1C843591" w14:textId="572B7A8E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pl-PL"/>
              </w:rPr>
              <w:t>z</w:t>
            </w:r>
            <w:r w:rsidR="008B72A2">
              <w:rPr>
                <w:rFonts w:ascii="Times New Roman" w:eastAsia="Calibri" w:hAnsi="Times New Roman" w:cs="Times New Roman"/>
                <w:sz w:val="20"/>
                <w:lang w:eastAsia="pl-PL"/>
              </w:rPr>
              <w:t xml:space="preserve">najdujące się </w:t>
            </w:r>
            <w:r>
              <w:rPr>
                <w:rFonts w:ascii="Times New Roman" w:eastAsia="Calibri" w:hAnsi="Times New Roman" w:cs="Times New Roman"/>
                <w:sz w:val="20"/>
                <w:lang w:eastAsia="pl-PL"/>
              </w:rPr>
              <w:t>podręczniku ilustracje, mapy, schemat, atlas geograficzny, mapa ścienna Azji</w:t>
            </w:r>
          </w:p>
        </w:tc>
        <w:tc>
          <w:tcPr>
            <w:tcW w:w="1609" w:type="dxa"/>
          </w:tcPr>
          <w:p w14:paraId="1707CFE6" w14:textId="17840F70" w:rsidR="00EC62FA" w:rsidRPr="00070CF4" w:rsidRDefault="008B72A2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d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oskonalenie umiejętności wystąpień publicznych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oraz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 xml:space="preserve"> argumentowania</w:t>
            </w:r>
          </w:p>
        </w:tc>
      </w:tr>
      <w:tr w:rsidR="00EC62FA" w:rsidRPr="00070CF4" w14:paraId="0C61EB8B" w14:textId="77777777" w:rsidTr="00D67225">
        <w:tc>
          <w:tcPr>
            <w:tcW w:w="1877" w:type="dxa"/>
          </w:tcPr>
          <w:p w14:paraId="46789FB7" w14:textId="046204CD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Calibri"/>
                <w:sz w:val="20"/>
              </w:rPr>
              <w:lastRenderedPageBreak/>
              <w:t xml:space="preserve">4.3. </w:t>
            </w:r>
            <w:r w:rsidR="006A23F8" w:rsidRPr="006A23F8">
              <w:rPr>
                <w:rFonts w:ascii="Times New Roman" w:eastAsia="Times New Roman" w:hAnsi="Times New Roman" w:cs="Calibri"/>
                <w:sz w:val="20"/>
              </w:rPr>
              <w:t>Wpływ działalności rolniczej na środowisko przyrodnicze (erozja, wylesianie, pustynnienie)</w:t>
            </w:r>
          </w:p>
        </w:tc>
        <w:tc>
          <w:tcPr>
            <w:tcW w:w="920" w:type="dxa"/>
          </w:tcPr>
          <w:p w14:paraId="1C9407F9" w14:textId="77777777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51" w:type="dxa"/>
            <w:gridSpan w:val="2"/>
          </w:tcPr>
          <w:p w14:paraId="7602A2C9" w14:textId="69A3456D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17.3.</w:t>
            </w:r>
          </w:p>
        </w:tc>
        <w:tc>
          <w:tcPr>
            <w:tcW w:w="2126" w:type="dxa"/>
          </w:tcPr>
          <w:p w14:paraId="61F2E27F" w14:textId="7BB1D2E7" w:rsidR="00EC62FA" w:rsidRPr="008672DC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– </w:t>
            </w:r>
            <w:r w:rsidRPr="008672DC">
              <w:rPr>
                <w:rFonts w:ascii="Times New Roman" w:eastAsia="Calibri" w:hAnsi="Times New Roman" w:cs="Times New Roman"/>
                <w:sz w:val="20"/>
              </w:rPr>
              <w:t>analizuje na przykładach ze świata i</w:t>
            </w:r>
            <w:r>
              <w:rPr>
                <w:rFonts w:ascii="Times New Roman" w:eastAsia="Calibri" w:hAnsi="Times New Roman" w:cs="Times New Roman"/>
                <w:sz w:val="20"/>
              </w:rPr>
              <w:t> </w:t>
            </w:r>
            <w:r w:rsidRPr="008672DC">
              <w:rPr>
                <w:rFonts w:ascii="Times New Roman" w:eastAsia="Calibri" w:hAnsi="Times New Roman" w:cs="Times New Roman"/>
                <w:sz w:val="20"/>
              </w:rPr>
              <w:t>z Polski wpływ działalności rolniczej,</w:t>
            </w:r>
            <w:r w:rsidR="008B72A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8672DC">
              <w:rPr>
                <w:rFonts w:ascii="Times New Roman" w:eastAsia="Calibri" w:hAnsi="Times New Roman" w:cs="Times New Roman"/>
                <w:sz w:val="20"/>
              </w:rPr>
              <w:t>w tym płodozmianu i</w:t>
            </w:r>
            <w:r>
              <w:rPr>
                <w:rFonts w:ascii="Times New Roman" w:eastAsia="Calibri" w:hAnsi="Times New Roman" w:cs="Times New Roman"/>
                <w:sz w:val="20"/>
              </w:rPr>
              <w:t> </w:t>
            </w:r>
            <w:r w:rsidRPr="008672DC">
              <w:rPr>
                <w:rFonts w:ascii="Times New Roman" w:eastAsia="Calibri" w:hAnsi="Times New Roman" w:cs="Times New Roman"/>
                <w:sz w:val="20"/>
              </w:rPr>
              <w:t>monokultury rolnej, chemizacji i</w:t>
            </w:r>
            <w:r>
              <w:rPr>
                <w:rFonts w:ascii="Times New Roman" w:eastAsia="Calibri" w:hAnsi="Times New Roman" w:cs="Times New Roman"/>
                <w:sz w:val="20"/>
              </w:rPr>
              <w:t> </w:t>
            </w:r>
            <w:r w:rsidRPr="008672DC">
              <w:rPr>
                <w:rFonts w:ascii="Times New Roman" w:eastAsia="Calibri" w:hAnsi="Times New Roman" w:cs="Times New Roman"/>
                <w:sz w:val="20"/>
              </w:rPr>
              <w:t>mechanizacji</w:t>
            </w:r>
          </w:p>
          <w:p w14:paraId="018071A2" w14:textId="1E5D82E9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8672DC">
              <w:rPr>
                <w:rFonts w:ascii="Times New Roman" w:eastAsia="Calibri" w:hAnsi="Times New Roman" w:cs="Times New Roman"/>
                <w:sz w:val="20"/>
              </w:rPr>
              <w:t>rolnictwa, melioracji i</w:t>
            </w:r>
            <w:r>
              <w:rPr>
                <w:rFonts w:ascii="Times New Roman" w:eastAsia="Calibri" w:hAnsi="Times New Roman" w:cs="Times New Roman"/>
                <w:sz w:val="20"/>
              </w:rPr>
              <w:t> </w:t>
            </w:r>
            <w:r w:rsidRPr="008672DC">
              <w:rPr>
                <w:rFonts w:ascii="Times New Roman" w:eastAsia="Calibri" w:hAnsi="Times New Roman" w:cs="Times New Roman"/>
                <w:sz w:val="20"/>
              </w:rPr>
              <w:t>nadmiernego wypasu zwierząt, na środowisko</w:t>
            </w:r>
            <w:r w:rsidR="008B72A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8672DC">
              <w:rPr>
                <w:rFonts w:ascii="Times New Roman" w:eastAsia="Calibri" w:hAnsi="Times New Roman" w:cs="Times New Roman"/>
                <w:sz w:val="20"/>
              </w:rPr>
              <w:t>przyrodnicze</w:t>
            </w:r>
            <w:r w:rsidR="008B72A2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14:paraId="5791D6A0" w14:textId="502C67CA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3286320C" w14:textId="0FF2583C" w:rsidR="00EC62FA" w:rsidRDefault="00EC62FA" w:rsidP="00EC62FA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rozumie pojęcia: </w:t>
            </w:r>
            <w:r w:rsidRPr="006A23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erozja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6A23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deforestacja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6A23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pustynnienie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6A23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rekultywacja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8A19E1F" w14:textId="432D0C36" w:rsidR="00EC62FA" w:rsidRDefault="00EC62FA" w:rsidP="00EC62FA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podaje przykłady wpływu działalności rolniczej na środowisko,</w:t>
            </w:r>
          </w:p>
          <w:p w14:paraId="73B79252" w14:textId="043B5657" w:rsidR="00EC62FA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83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ozumie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(kk),</w:t>
            </w:r>
          </w:p>
          <w:p w14:paraId="10E3A3E0" w14:textId="211D0FB0" w:rsidR="00EC62FA" w:rsidRPr="008672DC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rozwija k</w:t>
            </w:r>
            <w:r w:rsidRPr="00985DA5">
              <w:rPr>
                <w:rFonts w:ascii="Times New Roman" w:hAnsi="Times New Roman" w:cs="Times New Roman"/>
                <w:sz w:val="20"/>
                <w:szCs w:val="20"/>
              </w:rPr>
              <w:t>ompetencje matematyczne oraz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85DA5">
              <w:rPr>
                <w:rFonts w:ascii="Times New Roman" w:hAnsi="Times New Roman" w:cs="Times New Roman"/>
                <w:sz w:val="20"/>
                <w:szCs w:val="20"/>
              </w:rPr>
              <w:t>zakresie nauk przyrodniczych, technologii i inżynierii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(kk)</w:t>
            </w:r>
            <w:r w:rsidR="008B72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0812837F" w14:textId="6BD7E7B0" w:rsidR="00EC62FA" w:rsidRPr="00070CF4" w:rsidRDefault="008B72A2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u w:val="single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pl-PL"/>
              </w:rPr>
              <w:t>p</w:t>
            </w:r>
            <w:r w:rsidR="00EC62FA">
              <w:rPr>
                <w:rFonts w:ascii="Times New Roman" w:eastAsia="Calibri" w:hAnsi="Times New Roman" w:cs="Times New Roman"/>
                <w:sz w:val="20"/>
                <w:lang w:eastAsia="pl-PL"/>
              </w:rPr>
              <w:t xml:space="preserve">raca z materiałami źródłowymi w podręczniku: ilustracje, mapy, schemat, dane statystyczne; </w:t>
            </w:r>
            <w:r w:rsidR="00EC62FA" w:rsidRPr="009D028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mapa mentalna: </w:t>
            </w:r>
            <w:r w:rsidR="00EC62FA" w:rsidRPr="006C120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wpływ działalności rolniczej na środowisko przyrodnicze</w:t>
            </w:r>
            <w:r w:rsidR="00EC62FA" w:rsidRPr="00070CF4">
              <w:rPr>
                <w:rFonts w:ascii="Times New Roman" w:eastAsia="Calibri" w:hAnsi="Times New Roman" w:cs="Times New Roman"/>
                <w:sz w:val="20"/>
                <w:u w:val="single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14:paraId="494B5EAD" w14:textId="3B8737A3" w:rsidR="00EC62FA" w:rsidRPr="00070CF4" w:rsidRDefault="008B72A2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pl-PL"/>
              </w:rPr>
              <w:t>i</w:t>
            </w:r>
            <w:r w:rsidR="00EC62FA">
              <w:rPr>
                <w:rFonts w:ascii="Times New Roman" w:eastAsia="Calibri" w:hAnsi="Times New Roman" w:cs="Times New Roman"/>
                <w:sz w:val="20"/>
                <w:lang w:eastAsia="pl-PL"/>
              </w:rPr>
              <w:t>lustracje, mapy, schemat, dane statystyczne w podręczniku i atlasie geograficznym; arkusze papieru, kolorowe mazaki</w:t>
            </w:r>
          </w:p>
        </w:tc>
        <w:tc>
          <w:tcPr>
            <w:tcW w:w="1609" w:type="dxa"/>
          </w:tcPr>
          <w:p w14:paraId="6B7BEDE2" w14:textId="1808DA5C" w:rsidR="00EC62FA" w:rsidRPr="00070CF4" w:rsidRDefault="008B72A2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czeń doskonali umiejętność porządkowania wiedzy, odnajdywania związków i zależności</w:t>
            </w:r>
          </w:p>
        </w:tc>
      </w:tr>
      <w:tr w:rsidR="00EC62FA" w:rsidRPr="00070CF4" w14:paraId="4ABB9E2F" w14:textId="77777777" w:rsidTr="00D67225">
        <w:tc>
          <w:tcPr>
            <w:tcW w:w="1877" w:type="dxa"/>
          </w:tcPr>
          <w:p w14:paraId="2395F177" w14:textId="26ADAC21" w:rsidR="00EC62FA" w:rsidRPr="00070CF4" w:rsidRDefault="00EC62FA" w:rsidP="00EC62FA">
            <w:pPr>
              <w:spacing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Calibri"/>
                <w:sz w:val="20"/>
              </w:rPr>
              <w:t xml:space="preserve">4.4. </w:t>
            </w:r>
            <w:r>
              <w:rPr>
                <w:rFonts w:ascii="Times New Roman" w:eastAsia="Times New Roman" w:hAnsi="Times New Roman" w:cs="Calibri"/>
                <w:sz w:val="20"/>
              </w:rPr>
              <w:t xml:space="preserve">Wpływ działalności górniczej na środowisko przyrodnicze. Rekultywacja terenów 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</w:rPr>
              <w:t>pogórniczych</w:t>
            </w:r>
            <w:proofErr w:type="spellEnd"/>
          </w:p>
        </w:tc>
        <w:tc>
          <w:tcPr>
            <w:tcW w:w="920" w:type="dxa"/>
          </w:tcPr>
          <w:p w14:paraId="4A5D1E06" w14:textId="77777777" w:rsidR="00EC62FA" w:rsidRPr="00070CF4" w:rsidRDefault="00EC62FA" w:rsidP="00EC62FA">
            <w:pPr>
              <w:spacing w:line="260" w:lineRule="atLeast"/>
              <w:rPr>
                <w:rFonts w:ascii="Times New Roman" w:eastAsia="Calibri" w:hAnsi="Times New Roman" w:cs="Times New Roman"/>
                <w:sz w:val="20"/>
              </w:rPr>
            </w:pPr>
            <w:r w:rsidRPr="00070CF4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51" w:type="dxa"/>
            <w:gridSpan w:val="2"/>
          </w:tcPr>
          <w:p w14:paraId="7155A411" w14:textId="4CB89361" w:rsidR="00EC62FA" w:rsidRPr="00070CF4" w:rsidRDefault="00EC62FA" w:rsidP="00EC62FA">
            <w:pPr>
              <w:spacing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17.4.</w:t>
            </w:r>
          </w:p>
        </w:tc>
        <w:tc>
          <w:tcPr>
            <w:tcW w:w="2126" w:type="dxa"/>
          </w:tcPr>
          <w:p w14:paraId="082FFD6E" w14:textId="6FB12402" w:rsidR="00EC62FA" w:rsidRDefault="00EC62FA" w:rsidP="00EC62FA">
            <w:pPr>
              <w:spacing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– </w:t>
            </w:r>
            <w:r w:rsidRPr="000A0DEB">
              <w:rPr>
                <w:rFonts w:ascii="Times New Roman" w:eastAsia="Calibri" w:hAnsi="Times New Roman" w:cs="Times New Roman"/>
                <w:sz w:val="20"/>
              </w:rPr>
              <w:t>wyjaśnia wpływ górnictwa na środowisko przyrodnicze na przykładzie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0A0DEB">
              <w:rPr>
                <w:rFonts w:ascii="Times New Roman" w:eastAsia="Calibri" w:hAnsi="Times New Roman" w:cs="Times New Roman"/>
                <w:sz w:val="20"/>
              </w:rPr>
              <w:t>odkrywkowych i</w:t>
            </w:r>
            <w:r>
              <w:rPr>
                <w:rFonts w:ascii="Times New Roman" w:eastAsia="Calibri" w:hAnsi="Times New Roman" w:cs="Times New Roman"/>
                <w:sz w:val="20"/>
              </w:rPr>
              <w:t> </w:t>
            </w:r>
            <w:r w:rsidRPr="000A0DEB">
              <w:rPr>
                <w:rFonts w:ascii="Times New Roman" w:eastAsia="Calibri" w:hAnsi="Times New Roman" w:cs="Times New Roman"/>
                <w:sz w:val="20"/>
              </w:rPr>
              <w:t>głębinowych kopalni w Polsce i na świecie oraz dostrzega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5913F6">
              <w:rPr>
                <w:rFonts w:ascii="Times New Roman" w:eastAsia="Calibri" w:hAnsi="Times New Roman" w:cs="Times New Roman"/>
                <w:sz w:val="20"/>
              </w:rPr>
              <w:t xml:space="preserve">konieczność </w:t>
            </w:r>
            <w:r w:rsidRPr="005913F6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rekultywacji terenów </w:t>
            </w:r>
            <w:proofErr w:type="spellStart"/>
            <w:r w:rsidRPr="005913F6">
              <w:rPr>
                <w:rFonts w:ascii="Times New Roman" w:eastAsia="Calibri" w:hAnsi="Times New Roman" w:cs="Times New Roman"/>
                <w:sz w:val="20"/>
              </w:rPr>
              <w:t>pogórniczych</w:t>
            </w:r>
            <w:proofErr w:type="spellEnd"/>
            <w:r w:rsidR="008B72A2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14:paraId="25C3BB1B" w14:textId="77777777" w:rsidR="00EC62FA" w:rsidRPr="00883A36" w:rsidRDefault="00EC62FA" w:rsidP="00EC6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B313E" w14:textId="77777777" w:rsidR="00EC62FA" w:rsidRPr="00070CF4" w:rsidRDefault="00EC62FA" w:rsidP="00EC62FA">
            <w:pPr>
              <w:spacing w:line="260" w:lineRule="atLeast"/>
              <w:rPr>
                <w:rFonts w:ascii="Times New Roman" w:eastAsia="Calibri" w:hAnsi="Times New Roman" w:cs="Times New Roman"/>
                <w:sz w:val="20"/>
              </w:rPr>
            </w:pPr>
          </w:p>
          <w:p w14:paraId="5139D6A4" w14:textId="4C45FBDB" w:rsidR="00EC62FA" w:rsidRPr="00070CF4" w:rsidRDefault="00EC62FA" w:rsidP="00EC62FA">
            <w:pPr>
              <w:spacing w:line="260" w:lineRule="atLeas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3743C3A4" w14:textId="7FFF81E4" w:rsidR="00EC62FA" w:rsidRDefault="00EC62FA" w:rsidP="00EC62FA">
            <w:pPr>
              <w:tabs>
                <w:tab w:val="left" w:pos="1400"/>
              </w:tabs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rozumie pojęcie </w:t>
            </w:r>
            <w:r w:rsidRPr="006A23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lej depresyjn</w:t>
            </w:r>
            <w:r w:rsidR="008B72A2" w:rsidRPr="006A23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21E510BB" w14:textId="5037FFBA" w:rsidR="00EC62FA" w:rsidRDefault="00EC62FA" w:rsidP="00EC62FA">
            <w:pPr>
              <w:tabs>
                <w:tab w:val="left" w:pos="1400"/>
              </w:tabs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 skutki wydobycia surowców,</w:t>
            </w:r>
          </w:p>
          <w:p w14:paraId="6830AA74" w14:textId="1A3BA6F0" w:rsidR="00EC62FA" w:rsidRPr="006C4260" w:rsidRDefault="00EC62FA" w:rsidP="00EC62FA">
            <w:pPr>
              <w:tabs>
                <w:tab w:val="left" w:pos="1400"/>
              </w:tabs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ocenia sposoby przywracania wartości użytkowych i przyrodniczych terenom zdegradowanym,</w:t>
            </w:r>
          </w:p>
          <w:p w14:paraId="42B9BD49" w14:textId="3333CF42" w:rsidR="00EC62FA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–</w:t>
            </w:r>
            <w:r w:rsidRPr="00883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ozumie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(kk),</w:t>
            </w:r>
          </w:p>
          <w:p w14:paraId="32EC3C80" w14:textId="33F7A704" w:rsidR="00EC62FA" w:rsidRPr="000D0C89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rozwija k</w:t>
            </w:r>
            <w:r w:rsidRPr="00985DA5">
              <w:rPr>
                <w:rFonts w:ascii="Times New Roman" w:hAnsi="Times New Roman" w:cs="Times New Roman"/>
                <w:sz w:val="20"/>
                <w:szCs w:val="20"/>
              </w:rPr>
              <w:t>ompetencje matematyczne oraz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85DA5">
              <w:rPr>
                <w:rFonts w:ascii="Times New Roman" w:hAnsi="Times New Roman" w:cs="Times New Roman"/>
                <w:sz w:val="20"/>
                <w:szCs w:val="20"/>
              </w:rPr>
              <w:t>zakresie nauk przyrodniczych, technologii i inżynierii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(kk)</w:t>
            </w:r>
            <w:r w:rsidR="008B72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2BD9DC0F" w14:textId="12369211" w:rsidR="00EC62FA" w:rsidRPr="00070CF4" w:rsidRDefault="00EC62FA" w:rsidP="00EC62FA">
            <w:pPr>
              <w:spacing w:line="260" w:lineRule="atLeast"/>
              <w:rPr>
                <w:rFonts w:ascii="Times New Roman" w:eastAsia="Calibri" w:hAnsi="Times New Roman" w:cs="Times New Roman"/>
                <w:sz w:val="20"/>
                <w:lang w:eastAsia="pl-PL"/>
              </w:rPr>
            </w:pPr>
            <w:r w:rsidRPr="0060249A">
              <w:rPr>
                <w:rFonts w:ascii="Times New Roman" w:eastAsia="Calibri" w:hAnsi="Times New Roman" w:cs="Times New Roman"/>
                <w:sz w:val="20"/>
                <w:lang w:eastAsia="pl-PL"/>
              </w:rPr>
              <w:lastRenderedPageBreak/>
              <w:t xml:space="preserve">analiza </w:t>
            </w:r>
            <w:r>
              <w:rPr>
                <w:rFonts w:ascii="Times New Roman" w:eastAsia="Calibri" w:hAnsi="Times New Roman" w:cs="Times New Roman"/>
                <w:sz w:val="20"/>
                <w:lang w:eastAsia="pl-PL"/>
              </w:rPr>
              <w:t>skutków działalności górniczej człowieka na podstawie ilustracji, schematu i map zawartych w podręczniku i atlasie geograficznym; wykonanie poster obrazując</w:t>
            </w:r>
            <w:r w:rsidR="008B72A2">
              <w:rPr>
                <w:rFonts w:ascii="Times New Roman" w:eastAsia="Calibri" w:hAnsi="Times New Roman" w:cs="Times New Roman"/>
                <w:sz w:val="20"/>
                <w:lang w:eastAsia="pl-PL"/>
              </w:rPr>
              <w:t>y</w:t>
            </w:r>
            <w:r>
              <w:rPr>
                <w:rFonts w:ascii="Times New Roman" w:eastAsia="Calibri" w:hAnsi="Times New Roman" w:cs="Times New Roman"/>
                <w:sz w:val="20"/>
                <w:lang w:eastAsia="pl-PL"/>
              </w:rPr>
              <w:t xml:space="preserve"> zmiany w środowisku wywołane przez </w:t>
            </w:r>
            <w:r>
              <w:rPr>
                <w:rFonts w:ascii="Times New Roman" w:eastAsia="Calibri" w:hAnsi="Times New Roman" w:cs="Times New Roman"/>
                <w:sz w:val="20"/>
                <w:lang w:eastAsia="pl-PL"/>
              </w:rPr>
              <w:lastRenderedPageBreak/>
              <w:t>górnictwo i formy rekultywacji</w:t>
            </w:r>
          </w:p>
        </w:tc>
        <w:tc>
          <w:tcPr>
            <w:tcW w:w="1843" w:type="dxa"/>
          </w:tcPr>
          <w:p w14:paraId="5FDBF1F5" w14:textId="528E47B4" w:rsidR="00EC62FA" w:rsidRPr="00070CF4" w:rsidRDefault="008B72A2" w:rsidP="00EC62FA">
            <w:pPr>
              <w:spacing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pl-PL"/>
              </w:rPr>
              <w:lastRenderedPageBreak/>
              <w:t>i</w:t>
            </w:r>
            <w:r w:rsidR="00EC62FA">
              <w:rPr>
                <w:rFonts w:ascii="Times New Roman" w:eastAsia="Calibri" w:hAnsi="Times New Roman" w:cs="Times New Roman"/>
                <w:sz w:val="20"/>
                <w:lang w:eastAsia="pl-PL"/>
              </w:rPr>
              <w:t>lustracje, schemat i mapy zawarte w podręczniku i atlasie geograficznym; arkusze papieru, kolorowe pisaki</w:t>
            </w:r>
          </w:p>
        </w:tc>
        <w:tc>
          <w:tcPr>
            <w:tcW w:w="1609" w:type="dxa"/>
          </w:tcPr>
          <w:p w14:paraId="13DE1AEC" w14:textId="375EEAD7" w:rsidR="00EC62FA" w:rsidRPr="00070CF4" w:rsidRDefault="008B72A2" w:rsidP="00EC62FA">
            <w:pPr>
              <w:spacing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czeń kształtuje swoją wrażliwość na potrzeby środowiska przyrodniczego</w:t>
            </w:r>
          </w:p>
        </w:tc>
      </w:tr>
      <w:tr w:rsidR="00EC62FA" w:rsidRPr="00070CF4" w14:paraId="7EA173EB" w14:textId="77777777" w:rsidTr="00D67225">
        <w:tc>
          <w:tcPr>
            <w:tcW w:w="1877" w:type="dxa"/>
          </w:tcPr>
          <w:p w14:paraId="0C57ACD6" w14:textId="4F63FE97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Calibri"/>
                <w:sz w:val="20"/>
              </w:rPr>
            </w:pPr>
            <w:r>
              <w:rPr>
                <w:rFonts w:ascii="Times New Roman" w:eastAsia="Calibri" w:hAnsi="Times New Roman" w:cs="Calibri"/>
                <w:sz w:val="20"/>
              </w:rPr>
              <w:lastRenderedPageBreak/>
              <w:t>4.5. Degradacja krajobrazu kulturowego</w:t>
            </w:r>
          </w:p>
        </w:tc>
        <w:tc>
          <w:tcPr>
            <w:tcW w:w="920" w:type="dxa"/>
          </w:tcPr>
          <w:p w14:paraId="1A8E3887" w14:textId="607C7D18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51" w:type="dxa"/>
            <w:gridSpan w:val="2"/>
          </w:tcPr>
          <w:p w14:paraId="5D1B6204" w14:textId="525C5532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17.5.</w:t>
            </w:r>
          </w:p>
        </w:tc>
        <w:tc>
          <w:tcPr>
            <w:tcW w:w="2126" w:type="dxa"/>
          </w:tcPr>
          <w:p w14:paraId="53FEF3B0" w14:textId="7B3F311A" w:rsidR="00EC62FA" w:rsidRPr="00B75A8A" w:rsidRDefault="00EC62FA" w:rsidP="00EC6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C742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analizuje przykłady degradacji krajobrazu kulturowego miast i terenów</w:t>
            </w:r>
            <w:r w:rsidR="008B7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742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wiejskich oraz wyjaśnia rolę planowania przestrzennego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C742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jego kształtowaniu</w:t>
            </w:r>
            <w:r w:rsidR="008B7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742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ochronie</w:t>
            </w:r>
            <w:r w:rsidR="008B72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134D678" w14:textId="77777777" w:rsidR="00EC62FA" w:rsidRPr="00883A36" w:rsidRDefault="00EC62FA" w:rsidP="00EC6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C1E86" w14:textId="307B6005" w:rsidR="00EC62FA" w:rsidRPr="009463A2" w:rsidRDefault="00EC62FA" w:rsidP="00EC62FA">
            <w:pPr>
              <w:tabs>
                <w:tab w:val="left" w:pos="1400"/>
              </w:tabs>
              <w:spacing w:after="0" w:line="240" w:lineRule="auto"/>
              <w:ind w:righ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F887DB" w14:textId="424BA7B5" w:rsidR="00EC62FA" w:rsidRDefault="00EC62FA" w:rsidP="006A23F8">
            <w:pPr>
              <w:tabs>
                <w:tab w:val="left" w:pos="1880"/>
              </w:tabs>
              <w:spacing w:after="0" w:line="240" w:lineRule="auto"/>
              <w:ind w:right="1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rozumie pojęcia: </w:t>
            </w:r>
            <w:r w:rsidRPr="006A23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krajobraz kulturowy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6A23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rewitalizacja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7B80D71E" w14:textId="6A1DA3B1" w:rsidR="00EC62FA" w:rsidRDefault="00EC62FA" w:rsidP="008B72A2">
            <w:pPr>
              <w:tabs>
                <w:tab w:val="left" w:pos="1400"/>
              </w:tabs>
              <w:spacing w:after="0" w:line="240" w:lineRule="auto"/>
              <w:ind w:right="1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wymienia przykłady degradacji krajobrazu kulturowego,</w:t>
            </w:r>
          </w:p>
          <w:p w14:paraId="2DCE2611" w14:textId="258D248E" w:rsidR="00EC62FA" w:rsidRDefault="00EC62FA" w:rsidP="006A23F8">
            <w:pPr>
              <w:tabs>
                <w:tab w:val="left" w:pos="1400"/>
              </w:tabs>
              <w:spacing w:after="0" w:line="240" w:lineRule="auto"/>
              <w:ind w:right="1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podaje sposoby przywracania wartości krajobrazowi kulturowemu,</w:t>
            </w:r>
          </w:p>
          <w:p w14:paraId="5AA5DB9B" w14:textId="0E4ADC43" w:rsidR="00EC62FA" w:rsidRDefault="00EC62FA" w:rsidP="00EC62FA">
            <w:pPr>
              <w:tabs>
                <w:tab w:val="left" w:pos="1400"/>
              </w:tabs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w jaki sposób planowanie przestrzenne przyczynia się do ochrony krajobrazu kulturowego,</w:t>
            </w:r>
          </w:p>
          <w:p w14:paraId="06878CB0" w14:textId="74AC7D37" w:rsidR="00EC62FA" w:rsidRPr="00152883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rozwija k</w:t>
            </w:r>
            <w:r w:rsidRPr="00152883">
              <w:rPr>
                <w:rFonts w:ascii="Times New Roman" w:hAnsi="Times New Roman" w:cs="Times New Roman"/>
                <w:sz w:val="20"/>
                <w:szCs w:val="20"/>
              </w:rPr>
              <w:t>ompetencje osobiste, społeczne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288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2883">
              <w:rPr>
                <w:rFonts w:ascii="Times New Roman" w:hAnsi="Times New Roman" w:cs="Times New Roman"/>
                <w:sz w:val="20"/>
                <w:szCs w:val="20"/>
              </w:rPr>
              <w:t>zakresie umiejętności uczenia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(kk)</w:t>
            </w:r>
          </w:p>
          <w:p w14:paraId="192D0119" w14:textId="4D0A669A" w:rsidR="00EC62FA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83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ozumie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>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83A36">
              <w:rPr>
                <w:rFonts w:ascii="Times New Roman" w:hAnsi="Times New Roman" w:cs="Times New Roman"/>
                <w:sz w:val="20"/>
                <w:szCs w:val="20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(kk),</w:t>
            </w:r>
          </w:p>
          <w:p w14:paraId="6E8FE8A8" w14:textId="0F5A1127" w:rsidR="00EC62FA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rozwija k</w:t>
            </w:r>
            <w:r w:rsidRPr="00A55B64">
              <w:rPr>
                <w:rFonts w:ascii="Times New Roman" w:hAnsi="Times New Roman" w:cs="Times New Roman"/>
                <w:sz w:val="20"/>
                <w:szCs w:val="20"/>
              </w:rPr>
              <w:t>ompetencje obywatelskie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(kk),</w:t>
            </w:r>
          </w:p>
          <w:p w14:paraId="607BEA2C" w14:textId="69DCDB0B" w:rsidR="00EC62FA" w:rsidRPr="00070CF4" w:rsidRDefault="00EC62FA" w:rsidP="006A23F8">
            <w:pPr>
              <w:spacing w:after="0"/>
              <w:rPr>
                <w:rFonts w:ascii="Times New Roman" w:eastAsia="Calibri" w:hAnsi="Times New Roman" w:cs="Times New Roman"/>
                <w:sz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rozwija k</w:t>
            </w:r>
            <w:r w:rsidRPr="00985DA5">
              <w:rPr>
                <w:rFonts w:ascii="Times New Roman" w:hAnsi="Times New Roman" w:cs="Times New Roman"/>
                <w:sz w:val="20"/>
                <w:szCs w:val="20"/>
              </w:rPr>
              <w:t>ompetencje matematyczne oraz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85DA5">
              <w:rPr>
                <w:rFonts w:ascii="Times New Roman" w:hAnsi="Times New Roman" w:cs="Times New Roman"/>
                <w:sz w:val="20"/>
                <w:szCs w:val="20"/>
              </w:rPr>
              <w:t xml:space="preserve">zakresie nauk przyrodniczych, </w:t>
            </w:r>
            <w:r w:rsidRPr="00985D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technologii i inżynierii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(kk)</w:t>
            </w:r>
            <w:r w:rsidR="008B72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0CD37E9E" w14:textId="045DAA61" w:rsidR="00EC62FA" w:rsidRPr="0090585E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pl-PL"/>
              </w:rPr>
              <w:lastRenderedPageBreak/>
              <w:t>d</w:t>
            </w:r>
            <w:r w:rsidRPr="0090585E">
              <w:rPr>
                <w:rFonts w:ascii="Times New Roman" w:eastAsia="Calibri" w:hAnsi="Times New Roman" w:cs="Times New Roman"/>
                <w:sz w:val="20"/>
                <w:lang w:eastAsia="pl-PL"/>
              </w:rPr>
              <w:t>yskusja panelowa</w:t>
            </w:r>
            <w:r>
              <w:rPr>
                <w:rFonts w:ascii="Times New Roman" w:eastAsia="Calibri" w:hAnsi="Times New Roman" w:cs="Times New Roman"/>
                <w:sz w:val="20"/>
                <w:lang w:eastAsia="pl-PL"/>
              </w:rPr>
              <w:t>, np. na temat</w:t>
            </w:r>
            <w:r w:rsidR="008B72A2">
              <w:rPr>
                <w:rFonts w:ascii="Times New Roman" w:eastAsia="Calibri" w:hAnsi="Times New Roman" w:cs="Times New Roman"/>
                <w:sz w:val="20"/>
                <w:lang w:eastAsia="pl-PL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lang w:eastAsia="pl-PL"/>
              </w:rPr>
              <w:t xml:space="preserve"> „Degradacja i rewitalizacja krajobrazu kulturowego” (by „widownia” aktywnie słuchała „ekspertów” warto ją podzielić na grupy i przydzielić konkretne zadania) </w:t>
            </w:r>
          </w:p>
        </w:tc>
        <w:tc>
          <w:tcPr>
            <w:tcW w:w="1843" w:type="dxa"/>
          </w:tcPr>
          <w:p w14:paraId="28AD24B4" w14:textId="7D9BF623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arkusze papieru, kolorowe mazaki</w:t>
            </w:r>
          </w:p>
        </w:tc>
        <w:tc>
          <w:tcPr>
            <w:tcW w:w="1609" w:type="dxa"/>
          </w:tcPr>
          <w:p w14:paraId="1565D4CD" w14:textId="23C4EFB7" w:rsidR="00EC62FA" w:rsidRPr="00070CF4" w:rsidRDefault="007A5939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czeń rozwija umiejętność argumentowania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oraz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 xml:space="preserve"> aktywnego słuchania</w:t>
            </w:r>
          </w:p>
        </w:tc>
      </w:tr>
      <w:tr w:rsidR="00EC62FA" w:rsidRPr="00070CF4" w14:paraId="3DAD65FF" w14:textId="77777777" w:rsidTr="00D67225">
        <w:tc>
          <w:tcPr>
            <w:tcW w:w="1877" w:type="dxa"/>
          </w:tcPr>
          <w:p w14:paraId="1032A899" w14:textId="552D06D0" w:rsidR="00EC62FA" w:rsidRDefault="00EC62FA" w:rsidP="00EC62FA">
            <w:pPr>
              <w:spacing w:after="0" w:line="260" w:lineRule="atLeast"/>
              <w:rPr>
                <w:rFonts w:ascii="Times New Roman" w:eastAsia="Calibri" w:hAnsi="Times New Roman" w:cs="Calibri"/>
                <w:sz w:val="20"/>
              </w:rPr>
            </w:pPr>
            <w:r>
              <w:rPr>
                <w:rFonts w:ascii="Times New Roman" w:eastAsia="Calibri" w:hAnsi="Times New Roman" w:cs="Calibri"/>
                <w:sz w:val="20"/>
              </w:rPr>
              <w:t>4.6. Proekologiczne sposoby rozwiązywania konfliktów człowiek – środowisko</w:t>
            </w:r>
          </w:p>
        </w:tc>
        <w:tc>
          <w:tcPr>
            <w:tcW w:w="920" w:type="dxa"/>
          </w:tcPr>
          <w:p w14:paraId="027AACE2" w14:textId="55D25DC2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51" w:type="dxa"/>
            <w:gridSpan w:val="2"/>
          </w:tcPr>
          <w:p w14:paraId="37470F87" w14:textId="505F6728" w:rsidR="00EC62FA" w:rsidRPr="00070CF4" w:rsidRDefault="00EC62FA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17.6.</w:t>
            </w:r>
          </w:p>
        </w:tc>
        <w:tc>
          <w:tcPr>
            <w:tcW w:w="2126" w:type="dxa"/>
          </w:tcPr>
          <w:p w14:paraId="2CF5C13C" w14:textId="43CB681E" w:rsidR="00EC62FA" w:rsidRDefault="00EC62FA" w:rsidP="006A23F8">
            <w:pPr>
              <w:tabs>
                <w:tab w:val="left" w:pos="2560"/>
                <w:tab w:val="left" w:pos="3520"/>
                <w:tab w:val="left" w:pos="5180"/>
                <w:tab w:val="left" w:pos="7180"/>
                <w:tab w:val="left" w:pos="8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6F30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identyfikuje konflikty interesów w relacjach człowiek – środowisko oraz</w:t>
            </w:r>
            <w:r w:rsidR="007A59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F30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przykłady proekologicznych rozwiązań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F30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działalności rolniczej,</w:t>
            </w:r>
            <w:r w:rsidR="007A59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F30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przemysłowej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F30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usługowej, podejmowanych na wybranych obszarach,</w:t>
            </w:r>
            <w:r w:rsidR="007A59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F30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 cennych przyrodniczo.</w:t>
            </w:r>
          </w:p>
          <w:p w14:paraId="3C2B7514" w14:textId="666E55B0" w:rsidR="00EC62FA" w:rsidRPr="00933C1B" w:rsidRDefault="00EC62FA" w:rsidP="00EC6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EBD49E" w14:textId="5A1C8B25" w:rsidR="00EC62FA" w:rsidRDefault="00EC62FA" w:rsidP="00EC62FA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podaje przykłady konfliktów w relacjach człowiek – środowisko,</w:t>
            </w:r>
          </w:p>
          <w:p w14:paraId="4E0E139C" w14:textId="796B977D" w:rsidR="00EC62FA" w:rsidRPr="000E728D" w:rsidRDefault="00EC62FA" w:rsidP="00EC62FA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 i potrafi zastosować w życiu codziennym rozwiązania, które zapobiegają konfliktom w relacjach człowiek</w:t>
            </w:r>
            <w:r w:rsidR="007A59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A59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środowisko,</w:t>
            </w:r>
          </w:p>
          <w:p w14:paraId="3E208B07" w14:textId="575C597F" w:rsidR="00EC62FA" w:rsidRPr="000E728D" w:rsidRDefault="00EC62FA" w:rsidP="00EC62FA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E7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7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wiedzę z różnych dziedzin,</w:t>
            </w:r>
          </w:p>
          <w:p w14:paraId="0A489ECC" w14:textId="5EF65463" w:rsidR="00EC62FA" w:rsidRPr="000E728D" w:rsidRDefault="00EC62FA" w:rsidP="00EC62FA">
            <w:pPr>
              <w:spacing w:after="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0E72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E728D">
              <w:rPr>
                <w:rFonts w:ascii="Times New Roman" w:hAnsi="Times New Roman" w:cs="Times New Roman"/>
                <w:sz w:val="20"/>
                <w:szCs w:val="20"/>
              </w:rPr>
              <w:t>rozumie i 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E728D">
              <w:rPr>
                <w:rFonts w:ascii="Times New Roman" w:hAnsi="Times New Roman" w:cs="Times New Roman"/>
                <w:sz w:val="20"/>
                <w:szCs w:val="20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728D">
              <w:rPr>
                <w:rFonts w:ascii="Times New Roman" w:hAnsi="Times New Roman" w:cs="Times New Roman"/>
                <w:sz w:val="20"/>
                <w:szCs w:val="20"/>
              </w:rPr>
              <w:t xml:space="preserve"> (kk),</w:t>
            </w:r>
          </w:p>
          <w:p w14:paraId="29CAC4E0" w14:textId="27557ADF" w:rsidR="00EC62FA" w:rsidRPr="000E728D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E7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rozwija </w:t>
            </w:r>
            <w:r w:rsidRPr="000E728D">
              <w:rPr>
                <w:rFonts w:ascii="Times New Roman" w:hAnsi="Times New Roman" w:cs="Times New Roman"/>
                <w:sz w:val="20"/>
                <w:szCs w:val="20"/>
              </w:rPr>
              <w:t>kompetencje osobiste, społeczne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72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728D">
              <w:rPr>
                <w:rFonts w:ascii="Times New Roman" w:hAnsi="Times New Roman" w:cs="Times New Roman"/>
                <w:sz w:val="20"/>
                <w:szCs w:val="20"/>
              </w:rPr>
              <w:t>zakresie umiejętności uczenia się (kk),</w:t>
            </w:r>
          </w:p>
          <w:p w14:paraId="1D1E7388" w14:textId="5B01095A" w:rsidR="00EC62FA" w:rsidRPr="000E728D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E7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rozwija </w:t>
            </w:r>
            <w:r w:rsidRPr="000E728D">
              <w:rPr>
                <w:rFonts w:ascii="Times New Roman" w:hAnsi="Times New Roman" w:cs="Times New Roman"/>
                <w:sz w:val="20"/>
                <w:szCs w:val="20"/>
              </w:rPr>
              <w:t>kompetencje matematyczne oraz w zakresie nauk przyrodniczych, technologii i inżynierii (kk),</w:t>
            </w:r>
          </w:p>
          <w:p w14:paraId="6A37523C" w14:textId="2F9F9185" w:rsidR="00EC62FA" w:rsidRPr="000E728D" w:rsidRDefault="00EC62FA" w:rsidP="00EC62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rozwija k</w:t>
            </w:r>
            <w:r w:rsidRPr="00A55B64">
              <w:rPr>
                <w:rFonts w:ascii="Times New Roman" w:hAnsi="Times New Roman" w:cs="Times New Roman"/>
                <w:sz w:val="20"/>
                <w:szCs w:val="20"/>
              </w:rPr>
              <w:t>ompetencje obywatelskie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(kk)</w:t>
            </w:r>
            <w:r w:rsidR="007A59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675ABD0F" w14:textId="03C61008" w:rsidR="00EC62FA" w:rsidRPr="003D36DC" w:rsidRDefault="007A5939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pl-PL"/>
              </w:rPr>
              <w:t>b</w:t>
            </w:r>
            <w:r w:rsidR="00EC62FA">
              <w:rPr>
                <w:rFonts w:ascii="Times New Roman" w:eastAsia="Calibri" w:hAnsi="Times New Roman" w:cs="Times New Roman"/>
                <w:sz w:val="20"/>
                <w:lang w:eastAsia="pl-PL"/>
              </w:rPr>
              <w:t>urza mózgów: przykłady konfliktów człowiek</w:t>
            </w:r>
            <w:r>
              <w:rPr>
                <w:rFonts w:ascii="Times New Roman" w:eastAsia="Calibri" w:hAnsi="Times New Roman" w:cs="Times New Roman"/>
                <w:sz w:val="20"/>
                <w:lang w:eastAsia="pl-PL"/>
              </w:rPr>
              <w:t xml:space="preserve"> </w:t>
            </w:r>
            <w:r w:rsidR="00EC62FA">
              <w:rPr>
                <w:rFonts w:ascii="Times New Roman" w:eastAsia="Calibri" w:hAnsi="Times New Roman" w:cs="Times New Roman"/>
                <w:sz w:val="20"/>
                <w:lang w:eastAsia="pl-PL"/>
              </w:rPr>
              <w:t>– środowisko; TOC – gałąź logiczna: proekologiczne rozwiązanie konfliktu człowiek –</w:t>
            </w:r>
            <w:r>
              <w:rPr>
                <w:rFonts w:ascii="Times New Roman" w:eastAsia="Calibri" w:hAnsi="Times New Roman" w:cs="Times New Roman"/>
                <w:sz w:val="20"/>
                <w:lang w:eastAsia="pl-PL"/>
              </w:rPr>
              <w:t xml:space="preserve"> </w:t>
            </w:r>
            <w:r w:rsidR="00EC62FA">
              <w:rPr>
                <w:rFonts w:ascii="Times New Roman" w:eastAsia="Calibri" w:hAnsi="Times New Roman" w:cs="Times New Roman"/>
                <w:sz w:val="20"/>
                <w:lang w:eastAsia="pl-PL"/>
              </w:rPr>
              <w:t xml:space="preserve">środowisko </w:t>
            </w:r>
          </w:p>
        </w:tc>
        <w:tc>
          <w:tcPr>
            <w:tcW w:w="1843" w:type="dxa"/>
          </w:tcPr>
          <w:p w14:paraId="1F13CC8E" w14:textId="20569700" w:rsidR="00EC62FA" w:rsidRPr="00070CF4" w:rsidRDefault="007A5939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a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rkusze papieru, kolorowe pisaki</w:t>
            </w:r>
          </w:p>
        </w:tc>
        <w:tc>
          <w:tcPr>
            <w:tcW w:w="1609" w:type="dxa"/>
          </w:tcPr>
          <w:p w14:paraId="559B30D6" w14:textId="4C6C687E" w:rsidR="00EC62FA" w:rsidRPr="00070CF4" w:rsidRDefault="007A5939" w:rsidP="00EC62FA">
            <w:pPr>
              <w:spacing w:after="0" w:line="26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</w:t>
            </w:r>
            <w:r w:rsidR="00EC62FA">
              <w:rPr>
                <w:rFonts w:ascii="Times New Roman" w:eastAsia="Calibri" w:hAnsi="Times New Roman" w:cs="Times New Roman"/>
                <w:sz w:val="20"/>
              </w:rPr>
              <w:t>czeń rozwija umiejętność logicznego i krytycznego myślenia</w:t>
            </w:r>
          </w:p>
        </w:tc>
      </w:tr>
    </w:tbl>
    <w:p w14:paraId="38D6DD1B" w14:textId="1428F7E1" w:rsidR="00070CF4" w:rsidRPr="00070CF4" w:rsidRDefault="00C004A3" w:rsidP="00070CF4">
      <w:pPr>
        <w:spacing w:after="0" w:line="260" w:lineRule="atLeast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(kk)* </w:t>
      </w:r>
      <w:r w:rsidR="00EC62FA">
        <w:rPr>
          <w:rFonts w:ascii="Times New Roman" w:eastAsia="Calibri" w:hAnsi="Times New Roman" w:cs="Times New Roman"/>
          <w:sz w:val="20"/>
        </w:rPr>
        <w:t>–</w:t>
      </w:r>
      <w:r>
        <w:rPr>
          <w:rFonts w:ascii="Times New Roman" w:eastAsia="Calibri" w:hAnsi="Times New Roman" w:cs="Times New Roman"/>
          <w:sz w:val="20"/>
        </w:rPr>
        <w:t xml:space="preserve"> kompetencje kluczowe Rady Europy</w:t>
      </w:r>
    </w:p>
    <w:p w14:paraId="25ED3192" w14:textId="479F00D5" w:rsidR="00070CF4" w:rsidRPr="00070CF4" w:rsidRDefault="00070CF4" w:rsidP="00ED2174">
      <w:pPr>
        <w:spacing w:after="0" w:line="260" w:lineRule="atLeast"/>
        <w:rPr>
          <w:rFonts w:ascii="Times New Roman" w:eastAsia="Calibri" w:hAnsi="Times New Roman" w:cs="Times New Roman"/>
          <w:sz w:val="20"/>
        </w:rPr>
      </w:pPr>
      <w:r w:rsidRPr="00070CF4">
        <w:rPr>
          <w:rFonts w:ascii="Times New Roman" w:eastAsia="Calibri" w:hAnsi="Times New Roman" w:cs="Times New Roman"/>
          <w:sz w:val="20"/>
        </w:rPr>
        <w:t>Realizacja materiału obejmuje 2</w:t>
      </w:r>
      <w:r w:rsidR="006D7FCF">
        <w:rPr>
          <w:rFonts w:ascii="Times New Roman" w:eastAsia="Calibri" w:hAnsi="Times New Roman" w:cs="Times New Roman"/>
          <w:sz w:val="20"/>
        </w:rPr>
        <w:t>4</w:t>
      </w:r>
      <w:r w:rsidRPr="00070CF4">
        <w:rPr>
          <w:rFonts w:ascii="Times New Roman" w:eastAsia="Calibri" w:hAnsi="Times New Roman" w:cs="Times New Roman"/>
          <w:sz w:val="20"/>
        </w:rPr>
        <w:t xml:space="preserve"> jednost</w:t>
      </w:r>
      <w:r w:rsidR="006D7FCF">
        <w:rPr>
          <w:rFonts w:ascii="Times New Roman" w:eastAsia="Calibri" w:hAnsi="Times New Roman" w:cs="Times New Roman"/>
          <w:sz w:val="20"/>
        </w:rPr>
        <w:t>ki</w:t>
      </w:r>
      <w:r w:rsidRPr="00070CF4">
        <w:rPr>
          <w:rFonts w:ascii="Times New Roman" w:eastAsia="Calibri" w:hAnsi="Times New Roman" w:cs="Times New Roman"/>
          <w:sz w:val="20"/>
        </w:rPr>
        <w:t xml:space="preserve"> lekcyj</w:t>
      </w:r>
      <w:r w:rsidR="006D7FCF">
        <w:rPr>
          <w:rFonts w:ascii="Times New Roman" w:eastAsia="Calibri" w:hAnsi="Times New Roman" w:cs="Times New Roman"/>
          <w:sz w:val="20"/>
        </w:rPr>
        <w:t>ne</w:t>
      </w:r>
      <w:r w:rsidRPr="00070CF4">
        <w:rPr>
          <w:rFonts w:ascii="Times New Roman" w:eastAsia="Calibri" w:hAnsi="Times New Roman" w:cs="Times New Roman"/>
          <w:sz w:val="20"/>
        </w:rPr>
        <w:t xml:space="preserve">, pozostałe godziny są przeznaczone </w:t>
      </w:r>
      <w:r w:rsidR="006D7FCF">
        <w:rPr>
          <w:rFonts w:ascii="Times New Roman" w:eastAsia="Calibri" w:hAnsi="Times New Roman" w:cs="Times New Roman"/>
          <w:sz w:val="20"/>
        </w:rPr>
        <w:t>na</w:t>
      </w:r>
      <w:r w:rsidR="00ED0701">
        <w:rPr>
          <w:rFonts w:ascii="Times New Roman" w:eastAsia="Calibri" w:hAnsi="Times New Roman" w:cs="Times New Roman"/>
          <w:sz w:val="20"/>
        </w:rPr>
        <w:t xml:space="preserve"> utrwalenie wiadomości</w:t>
      </w:r>
      <w:r w:rsidR="00E5467A">
        <w:rPr>
          <w:rFonts w:ascii="Times New Roman" w:eastAsia="Calibri" w:hAnsi="Times New Roman" w:cs="Times New Roman"/>
          <w:sz w:val="20"/>
        </w:rPr>
        <w:t xml:space="preserve"> oraz zajęcia terenowe.</w:t>
      </w:r>
    </w:p>
    <w:p w14:paraId="3023C81D" w14:textId="77777777" w:rsidR="003949BA" w:rsidRDefault="003949BA"/>
    <w:sectPr w:rsidR="003949BA" w:rsidSect="00353519">
      <w:foot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F4802" w16cex:dateUtc="2021-03-07T11:39:00Z"/>
  <w16cex:commentExtensible w16cex:durableId="23EF4C07" w16cex:dateUtc="2021-03-07T11:56:00Z"/>
  <w16cex:commentExtensible w16cex:durableId="23EF4C29" w16cex:dateUtc="2021-03-07T11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2293B" w14:textId="77777777" w:rsidR="007D64D7" w:rsidRDefault="007D64D7">
      <w:pPr>
        <w:spacing w:after="0" w:line="240" w:lineRule="auto"/>
      </w:pPr>
      <w:r>
        <w:separator/>
      </w:r>
    </w:p>
  </w:endnote>
  <w:endnote w:type="continuationSeparator" w:id="0">
    <w:p w14:paraId="452074EF" w14:textId="77777777" w:rsidR="007D64D7" w:rsidRDefault="007D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382F0" w14:textId="77777777" w:rsidR="00353519" w:rsidRDefault="0035351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1112DCF3" w14:textId="77777777" w:rsidR="00353519" w:rsidRDefault="00353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59006" w14:textId="77777777" w:rsidR="007D64D7" w:rsidRDefault="007D64D7">
      <w:pPr>
        <w:spacing w:after="0" w:line="240" w:lineRule="auto"/>
      </w:pPr>
      <w:r>
        <w:separator/>
      </w:r>
    </w:p>
  </w:footnote>
  <w:footnote w:type="continuationSeparator" w:id="0">
    <w:p w14:paraId="55D13F58" w14:textId="77777777" w:rsidR="007D64D7" w:rsidRDefault="007D6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51E8C"/>
    <w:multiLevelType w:val="hybridMultilevel"/>
    <w:tmpl w:val="4202C1CC"/>
    <w:lvl w:ilvl="0" w:tplc="83BEBA08">
      <w:start w:val="1"/>
      <w:numFmt w:val="upperRoman"/>
      <w:lvlText w:val="%1."/>
      <w:lvlJc w:val="left"/>
      <w:pPr>
        <w:ind w:left="1800" w:hanging="72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F05CFF"/>
    <w:multiLevelType w:val="hybridMultilevel"/>
    <w:tmpl w:val="1C0A1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F4"/>
    <w:rsid w:val="000009CE"/>
    <w:rsid w:val="000161DB"/>
    <w:rsid w:val="00025819"/>
    <w:rsid w:val="00027369"/>
    <w:rsid w:val="0003424A"/>
    <w:rsid w:val="00035750"/>
    <w:rsid w:val="00035B79"/>
    <w:rsid w:val="000401FE"/>
    <w:rsid w:val="00045069"/>
    <w:rsid w:val="00046A27"/>
    <w:rsid w:val="00046C39"/>
    <w:rsid w:val="00050ACF"/>
    <w:rsid w:val="00050D89"/>
    <w:rsid w:val="00060378"/>
    <w:rsid w:val="00060554"/>
    <w:rsid w:val="00063FE3"/>
    <w:rsid w:val="00066869"/>
    <w:rsid w:val="00066FD9"/>
    <w:rsid w:val="00070CF4"/>
    <w:rsid w:val="00071465"/>
    <w:rsid w:val="00077CE5"/>
    <w:rsid w:val="00081B0F"/>
    <w:rsid w:val="00084838"/>
    <w:rsid w:val="00084FB4"/>
    <w:rsid w:val="00093123"/>
    <w:rsid w:val="000958A6"/>
    <w:rsid w:val="000A0DEB"/>
    <w:rsid w:val="000A1E61"/>
    <w:rsid w:val="000B04BB"/>
    <w:rsid w:val="000B6249"/>
    <w:rsid w:val="000B7045"/>
    <w:rsid w:val="000C38C0"/>
    <w:rsid w:val="000C4A37"/>
    <w:rsid w:val="000C5C58"/>
    <w:rsid w:val="000C77D5"/>
    <w:rsid w:val="000D0C89"/>
    <w:rsid w:val="000D6E29"/>
    <w:rsid w:val="000E0B2A"/>
    <w:rsid w:val="000E1083"/>
    <w:rsid w:val="000E1AC9"/>
    <w:rsid w:val="000E1D9E"/>
    <w:rsid w:val="000E2E65"/>
    <w:rsid w:val="000E66A7"/>
    <w:rsid w:val="000E6F4D"/>
    <w:rsid w:val="000E728D"/>
    <w:rsid w:val="000F01B2"/>
    <w:rsid w:val="000F1F48"/>
    <w:rsid w:val="000F25BA"/>
    <w:rsid w:val="00101731"/>
    <w:rsid w:val="00102F6C"/>
    <w:rsid w:val="001032D7"/>
    <w:rsid w:val="001039B8"/>
    <w:rsid w:val="00103D41"/>
    <w:rsid w:val="00105280"/>
    <w:rsid w:val="001073D1"/>
    <w:rsid w:val="00110091"/>
    <w:rsid w:val="00110C81"/>
    <w:rsid w:val="00117451"/>
    <w:rsid w:val="00124033"/>
    <w:rsid w:val="00125473"/>
    <w:rsid w:val="00127869"/>
    <w:rsid w:val="00132FD8"/>
    <w:rsid w:val="0013446E"/>
    <w:rsid w:val="001364C3"/>
    <w:rsid w:val="00137815"/>
    <w:rsid w:val="00137F8A"/>
    <w:rsid w:val="00141A96"/>
    <w:rsid w:val="00152883"/>
    <w:rsid w:val="00152FBC"/>
    <w:rsid w:val="001550C7"/>
    <w:rsid w:val="00156047"/>
    <w:rsid w:val="00156A6E"/>
    <w:rsid w:val="001615D0"/>
    <w:rsid w:val="00161D3D"/>
    <w:rsid w:val="00172199"/>
    <w:rsid w:val="001730BA"/>
    <w:rsid w:val="00173F34"/>
    <w:rsid w:val="00175E7B"/>
    <w:rsid w:val="0017726A"/>
    <w:rsid w:val="00177FCF"/>
    <w:rsid w:val="00183B58"/>
    <w:rsid w:val="00184A68"/>
    <w:rsid w:val="001856DB"/>
    <w:rsid w:val="001864CC"/>
    <w:rsid w:val="0018767F"/>
    <w:rsid w:val="0019197E"/>
    <w:rsid w:val="00197F6E"/>
    <w:rsid w:val="001A2BB3"/>
    <w:rsid w:val="001A654A"/>
    <w:rsid w:val="001B0D88"/>
    <w:rsid w:val="001B3ABF"/>
    <w:rsid w:val="001B3EB1"/>
    <w:rsid w:val="001C1520"/>
    <w:rsid w:val="001C218F"/>
    <w:rsid w:val="001C4355"/>
    <w:rsid w:val="001C682B"/>
    <w:rsid w:val="001C76BE"/>
    <w:rsid w:val="001D0BD5"/>
    <w:rsid w:val="001D2E8F"/>
    <w:rsid w:val="001D3AFE"/>
    <w:rsid w:val="001D6301"/>
    <w:rsid w:val="001D7284"/>
    <w:rsid w:val="001E006A"/>
    <w:rsid w:val="001E057D"/>
    <w:rsid w:val="001E43C4"/>
    <w:rsid w:val="001E6D8E"/>
    <w:rsid w:val="001F0B36"/>
    <w:rsid w:val="001F24C5"/>
    <w:rsid w:val="001F3A90"/>
    <w:rsid w:val="001F5A60"/>
    <w:rsid w:val="001F6FA7"/>
    <w:rsid w:val="0020478E"/>
    <w:rsid w:val="002049E9"/>
    <w:rsid w:val="00212843"/>
    <w:rsid w:val="002202A2"/>
    <w:rsid w:val="002227C4"/>
    <w:rsid w:val="00227F57"/>
    <w:rsid w:val="00230D3E"/>
    <w:rsid w:val="00232789"/>
    <w:rsid w:val="00232FB1"/>
    <w:rsid w:val="0024012E"/>
    <w:rsid w:val="00242B61"/>
    <w:rsid w:val="00243F87"/>
    <w:rsid w:val="00245F23"/>
    <w:rsid w:val="00246029"/>
    <w:rsid w:val="002478C7"/>
    <w:rsid w:val="00251D90"/>
    <w:rsid w:val="002542C3"/>
    <w:rsid w:val="00254EFC"/>
    <w:rsid w:val="00263D7B"/>
    <w:rsid w:val="00266C50"/>
    <w:rsid w:val="00271B9A"/>
    <w:rsid w:val="00273323"/>
    <w:rsid w:val="00273CF7"/>
    <w:rsid w:val="00277CAA"/>
    <w:rsid w:val="0028263F"/>
    <w:rsid w:val="00282BE1"/>
    <w:rsid w:val="00285C34"/>
    <w:rsid w:val="00291D9C"/>
    <w:rsid w:val="00296176"/>
    <w:rsid w:val="00296D98"/>
    <w:rsid w:val="002A1A9B"/>
    <w:rsid w:val="002A3BEF"/>
    <w:rsid w:val="002A514F"/>
    <w:rsid w:val="002A5292"/>
    <w:rsid w:val="002A5FD8"/>
    <w:rsid w:val="002A6AB9"/>
    <w:rsid w:val="002B011B"/>
    <w:rsid w:val="002B16B7"/>
    <w:rsid w:val="002B4005"/>
    <w:rsid w:val="002B45F7"/>
    <w:rsid w:val="002B4F99"/>
    <w:rsid w:val="002B65B0"/>
    <w:rsid w:val="002B6E99"/>
    <w:rsid w:val="002B6EB7"/>
    <w:rsid w:val="002C0A84"/>
    <w:rsid w:val="002C2B08"/>
    <w:rsid w:val="002C3F84"/>
    <w:rsid w:val="002C5CAE"/>
    <w:rsid w:val="002D1F76"/>
    <w:rsid w:val="002D64AB"/>
    <w:rsid w:val="002E052B"/>
    <w:rsid w:val="002E1E73"/>
    <w:rsid w:val="002E2840"/>
    <w:rsid w:val="002E6A25"/>
    <w:rsid w:val="002E6D09"/>
    <w:rsid w:val="002F1BF2"/>
    <w:rsid w:val="002F64D2"/>
    <w:rsid w:val="0030363F"/>
    <w:rsid w:val="00303CAA"/>
    <w:rsid w:val="00303D1A"/>
    <w:rsid w:val="00311004"/>
    <w:rsid w:val="003131B6"/>
    <w:rsid w:val="00315778"/>
    <w:rsid w:val="003215F9"/>
    <w:rsid w:val="003229D0"/>
    <w:rsid w:val="003265D7"/>
    <w:rsid w:val="003276B9"/>
    <w:rsid w:val="003358D0"/>
    <w:rsid w:val="003364BA"/>
    <w:rsid w:val="00340E6C"/>
    <w:rsid w:val="003442D6"/>
    <w:rsid w:val="00350D72"/>
    <w:rsid w:val="003526F6"/>
    <w:rsid w:val="00353519"/>
    <w:rsid w:val="0035354B"/>
    <w:rsid w:val="003536FB"/>
    <w:rsid w:val="00355761"/>
    <w:rsid w:val="003567D3"/>
    <w:rsid w:val="00361627"/>
    <w:rsid w:val="00364C4D"/>
    <w:rsid w:val="00375636"/>
    <w:rsid w:val="003769C4"/>
    <w:rsid w:val="003774BC"/>
    <w:rsid w:val="00387DDD"/>
    <w:rsid w:val="00390985"/>
    <w:rsid w:val="003918D8"/>
    <w:rsid w:val="00391BCC"/>
    <w:rsid w:val="00391FC9"/>
    <w:rsid w:val="003949BA"/>
    <w:rsid w:val="0039778A"/>
    <w:rsid w:val="003A0701"/>
    <w:rsid w:val="003A3EB1"/>
    <w:rsid w:val="003A76FC"/>
    <w:rsid w:val="003B2028"/>
    <w:rsid w:val="003B2587"/>
    <w:rsid w:val="003B50DB"/>
    <w:rsid w:val="003D2653"/>
    <w:rsid w:val="003D36DC"/>
    <w:rsid w:val="003D5F1B"/>
    <w:rsid w:val="003D7254"/>
    <w:rsid w:val="003E0F8F"/>
    <w:rsid w:val="003E3503"/>
    <w:rsid w:val="003E7044"/>
    <w:rsid w:val="003F2811"/>
    <w:rsid w:val="00400EB3"/>
    <w:rsid w:val="00406154"/>
    <w:rsid w:val="00412142"/>
    <w:rsid w:val="00413B54"/>
    <w:rsid w:val="004144C1"/>
    <w:rsid w:val="00422FA4"/>
    <w:rsid w:val="00424593"/>
    <w:rsid w:val="00425205"/>
    <w:rsid w:val="00425FE2"/>
    <w:rsid w:val="0042725B"/>
    <w:rsid w:val="00434B49"/>
    <w:rsid w:val="00434D91"/>
    <w:rsid w:val="0043558D"/>
    <w:rsid w:val="00440922"/>
    <w:rsid w:val="00441DFE"/>
    <w:rsid w:val="00443EA3"/>
    <w:rsid w:val="00447528"/>
    <w:rsid w:val="00452548"/>
    <w:rsid w:val="004532A1"/>
    <w:rsid w:val="0046064A"/>
    <w:rsid w:val="00460EB1"/>
    <w:rsid w:val="00465D1C"/>
    <w:rsid w:val="004676B9"/>
    <w:rsid w:val="00470264"/>
    <w:rsid w:val="00472896"/>
    <w:rsid w:val="0047750E"/>
    <w:rsid w:val="00480E5E"/>
    <w:rsid w:val="00481D58"/>
    <w:rsid w:val="004874AC"/>
    <w:rsid w:val="00487EC8"/>
    <w:rsid w:val="004902CD"/>
    <w:rsid w:val="004922DF"/>
    <w:rsid w:val="004A0F20"/>
    <w:rsid w:val="004A257D"/>
    <w:rsid w:val="004A7E79"/>
    <w:rsid w:val="004B168C"/>
    <w:rsid w:val="004B1C45"/>
    <w:rsid w:val="004B2633"/>
    <w:rsid w:val="004B4E10"/>
    <w:rsid w:val="004B5583"/>
    <w:rsid w:val="004B6B10"/>
    <w:rsid w:val="004C4E12"/>
    <w:rsid w:val="004C66A6"/>
    <w:rsid w:val="004D5766"/>
    <w:rsid w:val="004E3C4F"/>
    <w:rsid w:val="004E5042"/>
    <w:rsid w:val="004E704C"/>
    <w:rsid w:val="004F165C"/>
    <w:rsid w:val="004F5EDC"/>
    <w:rsid w:val="004F5FA9"/>
    <w:rsid w:val="004F6602"/>
    <w:rsid w:val="0050269C"/>
    <w:rsid w:val="005038C9"/>
    <w:rsid w:val="00503F20"/>
    <w:rsid w:val="005051D7"/>
    <w:rsid w:val="0050677C"/>
    <w:rsid w:val="00506AF4"/>
    <w:rsid w:val="00510F82"/>
    <w:rsid w:val="00515FCB"/>
    <w:rsid w:val="005236D8"/>
    <w:rsid w:val="00523D8B"/>
    <w:rsid w:val="00531C51"/>
    <w:rsid w:val="00535089"/>
    <w:rsid w:val="00543B4D"/>
    <w:rsid w:val="00547DAC"/>
    <w:rsid w:val="005557A9"/>
    <w:rsid w:val="00557651"/>
    <w:rsid w:val="00564DF8"/>
    <w:rsid w:val="0057079C"/>
    <w:rsid w:val="00576F6B"/>
    <w:rsid w:val="005839C4"/>
    <w:rsid w:val="00584CD5"/>
    <w:rsid w:val="00586A9C"/>
    <w:rsid w:val="00590964"/>
    <w:rsid w:val="005913F6"/>
    <w:rsid w:val="005940B6"/>
    <w:rsid w:val="00595774"/>
    <w:rsid w:val="005A39BF"/>
    <w:rsid w:val="005A4297"/>
    <w:rsid w:val="005A6C83"/>
    <w:rsid w:val="005C0D5C"/>
    <w:rsid w:val="005C1438"/>
    <w:rsid w:val="005C1C91"/>
    <w:rsid w:val="005C3CE7"/>
    <w:rsid w:val="005C6E26"/>
    <w:rsid w:val="005D02D7"/>
    <w:rsid w:val="005D03D1"/>
    <w:rsid w:val="005D2D34"/>
    <w:rsid w:val="005D3697"/>
    <w:rsid w:val="005D5EE2"/>
    <w:rsid w:val="005E0ADE"/>
    <w:rsid w:val="005E672A"/>
    <w:rsid w:val="005E6A23"/>
    <w:rsid w:val="005F0A95"/>
    <w:rsid w:val="005F31C5"/>
    <w:rsid w:val="00600B62"/>
    <w:rsid w:val="0060249A"/>
    <w:rsid w:val="006025CA"/>
    <w:rsid w:val="00604456"/>
    <w:rsid w:val="00606209"/>
    <w:rsid w:val="00606B0C"/>
    <w:rsid w:val="00607A64"/>
    <w:rsid w:val="00610ECB"/>
    <w:rsid w:val="00613BFD"/>
    <w:rsid w:val="006222B4"/>
    <w:rsid w:val="0062694C"/>
    <w:rsid w:val="006306F5"/>
    <w:rsid w:val="00631063"/>
    <w:rsid w:val="00631F8D"/>
    <w:rsid w:val="006356C0"/>
    <w:rsid w:val="006403A8"/>
    <w:rsid w:val="006406E2"/>
    <w:rsid w:val="00642B8B"/>
    <w:rsid w:val="00644DEE"/>
    <w:rsid w:val="00645089"/>
    <w:rsid w:val="006504F8"/>
    <w:rsid w:val="00654CA2"/>
    <w:rsid w:val="00657788"/>
    <w:rsid w:val="00661966"/>
    <w:rsid w:val="00662ECE"/>
    <w:rsid w:val="00666629"/>
    <w:rsid w:val="00674B8E"/>
    <w:rsid w:val="00675317"/>
    <w:rsid w:val="00676E4F"/>
    <w:rsid w:val="00677DA3"/>
    <w:rsid w:val="006865B7"/>
    <w:rsid w:val="00690DFC"/>
    <w:rsid w:val="0069123D"/>
    <w:rsid w:val="00693730"/>
    <w:rsid w:val="00694C7C"/>
    <w:rsid w:val="00696B1B"/>
    <w:rsid w:val="006A076D"/>
    <w:rsid w:val="006A23F8"/>
    <w:rsid w:val="006A57C7"/>
    <w:rsid w:val="006A6B0B"/>
    <w:rsid w:val="006A733C"/>
    <w:rsid w:val="006B118F"/>
    <w:rsid w:val="006B13D7"/>
    <w:rsid w:val="006B151A"/>
    <w:rsid w:val="006B3401"/>
    <w:rsid w:val="006C4260"/>
    <w:rsid w:val="006C4A1A"/>
    <w:rsid w:val="006C4F7F"/>
    <w:rsid w:val="006C7442"/>
    <w:rsid w:val="006D1100"/>
    <w:rsid w:val="006D5EA7"/>
    <w:rsid w:val="006D70BD"/>
    <w:rsid w:val="006D7FCF"/>
    <w:rsid w:val="006E3EC3"/>
    <w:rsid w:val="006E6B47"/>
    <w:rsid w:val="006F0CAC"/>
    <w:rsid w:val="006F0D85"/>
    <w:rsid w:val="006F30E9"/>
    <w:rsid w:val="006F4192"/>
    <w:rsid w:val="006F45A3"/>
    <w:rsid w:val="006F4628"/>
    <w:rsid w:val="006F74B4"/>
    <w:rsid w:val="00701092"/>
    <w:rsid w:val="00701FA4"/>
    <w:rsid w:val="00707CC2"/>
    <w:rsid w:val="00711613"/>
    <w:rsid w:val="0071184E"/>
    <w:rsid w:val="007122A3"/>
    <w:rsid w:val="007164DC"/>
    <w:rsid w:val="00716670"/>
    <w:rsid w:val="007230D4"/>
    <w:rsid w:val="00723B20"/>
    <w:rsid w:val="007240D9"/>
    <w:rsid w:val="00724385"/>
    <w:rsid w:val="00725A46"/>
    <w:rsid w:val="00726EBA"/>
    <w:rsid w:val="0072732F"/>
    <w:rsid w:val="007306AB"/>
    <w:rsid w:val="00730EC9"/>
    <w:rsid w:val="007342CF"/>
    <w:rsid w:val="007350B4"/>
    <w:rsid w:val="00740BBC"/>
    <w:rsid w:val="00751C2F"/>
    <w:rsid w:val="00753AD9"/>
    <w:rsid w:val="00756EA4"/>
    <w:rsid w:val="00757460"/>
    <w:rsid w:val="0076154F"/>
    <w:rsid w:val="00766645"/>
    <w:rsid w:val="0077060F"/>
    <w:rsid w:val="007722A6"/>
    <w:rsid w:val="00772BCF"/>
    <w:rsid w:val="007742C8"/>
    <w:rsid w:val="00777FDA"/>
    <w:rsid w:val="007832DB"/>
    <w:rsid w:val="00794688"/>
    <w:rsid w:val="00796637"/>
    <w:rsid w:val="00797061"/>
    <w:rsid w:val="007972B2"/>
    <w:rsid w:val="007A1F9F"/>
    <w:rsid w:val="007A5939"/>
    <w:rsid w:val="007B339E"/>
    <w:rsid w:val="007B423F"/>
    <w:rsid w:val="007B60BD"/>
    <w:rsid w:val="007C17AF"/>
    <w:rsid w:val="007C6C0C"/>
    <w:rsid w:val="007C6CE4"/>
    <w:rsid w:val="007D00B5"/>
    <w:rsid w:val="007D48B1"/>
    <w:rsid w:val="007D63CB"/>
    <w:rsid w:val="007D64D7"/>
    <w:rsid w:val="007E1281"/>
    <w:rsid w:val="007E194B"/>
    <w:rsid w:val="007E32B3"/>
    <w:rsid w:val="007E3D34"/>
    <w:rsid w:val="007F765D"/>
    <w:rsid w:val="00801914"/>
    <w:rsid w:val="00802355"/>
    <w:rsid w:val="008023E2"/>
    <w:rsid w:val="00807631"/>
    <w:rsid w:val="008131E2"/>
    <w:rsid w:val="0081370A"/>
    <w:rsid w:val="00814D53"/>
    <w:rsid w:val="008151E9"/>
    <w:rsid w:val="0081676D"/>
    <w:rsid w:val="00816B6C"/>
    <w:rsid w:val="00816E2F"/>
    <w:rsid w:val="00824BB5"/>
    <w:rsid w:val="00825015"/>
    <w:rsid w:val="00831156"/>
    <w:rsid w:val="00841C48"/>
    <w:rsid w:val="008432F6"/>
    <w:rsid w:val="00845A9D"/>
    <w:rsid w:val="008463CF"/>
    <w:rsid w:val="008478FD"/>
    <w:rsid w:val="00851A9F"/>
    <w:rsid w:val="00852D7E"/>
    <w:rsid w:val="0085733C"/>
    <w:rsid w:val="008672DC"/>
    <w:rsid w:val="00874F1B"/>
    <w:rsid w:val="00875BC6"/>
    <w:rsid w:val="00875D57"/>
    <w:rsid w:val="00883A36"/>
    <w:rsid w:val="0089041C"/>
    <w:rsid w:val="008977C5"/>
    <w:rsid w:val="0089786A"/>
    <w:rsid w:val="008A2669"/>
    <w:rsid w:val="008A3B28"/>
    <w:rsid w:val="008A759B"/>
    <w:rsid w:val="008B14BE"/>
    <w:rsid w:val="008B2FB0"/>
    <w:rsid w:val="008B4DF0"/>
    <w:rsid w:val="008B5F5B"/>
    <w:rsid w:val="008B72A2"/>
    <w:rsid w:val="008B7AF1"/>
    <w:rsid w:val="008C1537"/>
    <w:rsid w:val="008C5739"/>
    <w:rsid w:val="008C7C8A"/>
    <w:rsid w:val="008D6463"/>
    <w:rsid w:val="008E1047"/>
    <w:rsid w:val="008E2B60"/>
    <w:rsid w:val="008E7924"/>
    <w:rsid w:val="008F5319"/>
    <w:rsid w:val="00902674"/>
    <w:rsid w:val="00902DDD"/>
    <w:rsid w:val="0090585E"/>
    <w:rsid w:val="00907310"/>
    <w:rsid w:val="00907506"/>
    <w:rsid w:val="009078FE"/>
    <w:rsid w:val="009141BF"/>
    <w:rsid w:val="00915903"/>
    <w:rsid w:val="00921CD3"/>
    <w:rsid w:val="00924FE5"/>
    <w:rsid w:val="00925756"/>
    <w:rsid w:val="009307D5"/>
    <w:rsid w:val="009334AC"/>
    <w:rsid w:val="00933C1B"/>
    <w:rsid w:val="009402EF"/>
    <w:rsid w:val="00941442"/>
    <w:rsid w:val="00942789"/>
    <w:rsid w:val="00942E8F"/>
    <w:rsid w:val="009438BD"/>
    <w:rsid w:val="00945B78"/>
    <w:rsid w:val="009463A2"/>
    <w:rsid w:val="00946B9F"/>
    <w:rsid w:val="00946C6C"/>
    <w:rsid w:val="009525B8"/>
    <w:rsid w:val="00953964"/>
    <w:rsid w:val="00955BEA"/>
    <w:rsid w:val="00960E2E"/>
    <w:rsid w:val="00962C16"/>
    <w:rsid w:val="00967B2F"/>
    <w:rsid w:val="00971656"/>
    <w:rsid w:val="00972322"/>
    <w:rsid w:val="00973AEA"/>
    <w:rsid w:val="009756CE"/>
    <w:rsid w:val="00980FF9"/>
    <w:rsid w:val="00985DA5"/>
    <w:rsid w:val="00993F84"/>
    <w:rsid w:val="00995E72"/>
    <w:rsid w:val="00997733"/>
    <w:rsid w:val="009A274A"/>
    <w:rsid w:val="009A36D1"/>
    <w:rsid w:val="009A3CA7"/>
    <w:rsid w:val="009A5038"/>
    <w:rsid w:val="009A571A"/>
    <w:rsid w:val="009A5BEF"/>
    <w:rsid w:val="009A7997"/>
    <w:rsid w:val="009C2C44"/>
    <w:rsid w:val="009C72A2"/>
    <w:rsid w:val="009C7A0A"/>
    <w:rsid w:val="009D0287"/>
    <w:rsid w:val="009D1CC0"/>
    <w:rsid w:val="009D6ED2"/>
    <w:rsid w:val="009E2643"/>
    <w:rsid w:val="009E4242"/>
    <w:rsid w:val="009E60C5"/>
    <w:rsid w:val="009E7D29"/>
    <w:rsid w:val="009F1D6B"/>
    <w:rsid w:val="009F3C3B"/>
    <w:rsid w:val="009F3DB4"/>
    <w:rsid w:val="009F443E"/>
    <w:rsid w:val="009F7223"/>
    <w:rsid w:val="00A05BB5"/>
    <w:rsid w:val="00A05CDD"/>
    <w:rsid w:val="00A074A6"/>
    <w:rsid w:val="00A1409F"/>
    <w:rsid w:val="00A14881"/>
    <w:rsid w:val="00A15386"/>
    <w:rsid w:val="00A15CC3"/>
    <w:rsid w:val="00A174FF"/>
    <w:rsid w:val="00A222A2"/>
    <w:rsid w:val="00A2333F"/>
    <w:rsid w:val="00A25392"/>
    <w:rsid w:val="00A266EE"/>
    <w:rsid w:val="00A31BFF"/>
    <w:rsid w:val="00A335B5"/>
    <w:rsid w:val="00A37F19"/>
    <w:rsid w:val="00A44786"/>
    <w:rsid w:val="00A4687A"/>
    <w:rsid w:val="00A46B62"/>
    <w:rsid w:val="00A55B64"/>
    <w:rsid w:val="00A73FF3"/>
    <w:rsid w:val="00A751A6"/>
    <w:rsid w:val="00A85089"/>
    <w:rsid w:val="00A90562"/>
    <w:rsid w:val="00A91A76"/>
    <w:rsid w:val="00A91E7F"/>
    <w:rsid w:val="00A93E5F"/>
    <w:rsid w:val="00AA5068"/>
    <w:rsid w:val="00AB0A75"/>
    <w:rsid w:val="00AB3D09"/>
    <w:rsid w:val="00AB5891"/>
    <w:rsid w:val="00AC4BE7"/>
    <w:rsid w:val="00AC7BBD"/>
    <w:rsid w:val="00AD06C8"/>
    <w:rsid w:val="00AD5823"/>
    <w:rsid w:val="00AE1293"/>
    <w:rsid w:val="00AE43BC"/>
    <w:rsid w:val="00AE4A67"/>
    <w:rsid w:val="00AE5CC2"/>
    <w:rsid w:val="00AE6D82"/>
    <w:rsid w:val="00AF1CD3"/>
    <w:rsid w:val="00AF53EC"/>
    <w:rsid w:val="00B0149C"/>
    <w:rsid w:val="00B01FCC"/>
    <w:rsid w:val="00B0507D"/>
    <w:rsid w:val="00B06B75"/>
    <w:rsid w:val="00B11E8D"/>
    <w:rsid w:val="00B20383"/>
    <w:rsid w:val="00B22E74"/>
    <w:rsid w:val="00B26709"/>
    <w:rsid w:val="00B27C41"/>
    <w:rsid w:val="00B27D91"/>
    <w:rsid w:val="00B323E6"/>
    <w:rsid w:val="00B33F96"/>
    <w:rsid w:val="00B36AD8"/>
    <w:rsid w:val="00B374B0"/>
    <w:rsid w:val="00B41907"/>
    <w:rsid w:val="00B42C04"/>
    <w:rsid w:val="00B42F19"/>
    <w:rsid w:val="00B513A7"/>
    <w:rsid w:val="00B57308"/>
    <w:rsid w:val="00B6271A"/>
    <w:rsid w:val="00B66B0C"/>
    <w:rsid w:val="00B67685"/>
    <w:rsid w:val="00B70EEA"/>
    <w:rsid w:val="00B72695"/>
    <w:rsid w:val="00B73543"/>
    <w:rsid w:val="00B758B0"/>
    <w:rsid w:val="00B75A8A"/>
    <w:rsid w:val="00B76960"/>
    <w:rsid w:val="00B76D8A"/>
    <w:rsid w:val="00B8474F"/>
    <w:rsid w:val="00B86839"/>
    <w:rsid w:val="00B8798B"/>
    <w:rsid w:val="00B94CAA"/>
    <w:rsid w:val="00B9507C"/>
    <w:rsid w:val="00B96701"/>
    <w:rsid w:val="00BA07B7"/>
    <w:rsid w:val="00BA07D0"/>
    <w:rsid w:val="00BA6710"/>
    <w:rsid w:val="00BA678B"/>
    <w:rsid w:val="00BB0E9A"/>
    <w:rsid w:val="00BB1BA3"/>
    <w:rsid w:val="00BB45E9"/>
    <w:rsid w:val="00BB5937"/>
    <w:rsid w:val="00BB60E2"/>
    <w:rsid w:val="00BB7014"/>
    <w:rsid w:val="00BC0E10"/>
    <w:rsid w:val="00BC19AE"/>
    <w:rsid w:val="00BD4262"/>
    <w:rsid w:val="00BD5A49"/>
    <w:rsid w:val="00BD7E67"/>
    <w:rsid w:val="00BE169B"/>
    <w:rsid w:val="00BE2BAE"/>
    <w:rsid w:val="00BE5944"/>
    <w:rsid w:val="00BF1A70"/>
    <w:rsid w:val="00BF1F05"/>
    <w:rsid w:val="00BF3C62"/>
    <w:rsid w:val="00BF45D2"/>
    <w:rsid w:val="00C004A3"/>
    <w:rsid w:val="00C04548"/>
    <w:rsid w:val="00C05787"/>
    <w:rsid w:val="00C066AE"/>
    <w:rsid w:val="00C14A81"/>
    <w:rsid w:val="00C17B31"/>
    <w:rsid w:val="00C17EFC"/>
    <w:rsid w:val="00C21244"/>
    <w:rsid w:val="00C214DA"/>
    <w:rsid w:val="00C217F6"/>
    <w:rsid w:val="00C255E0"/>
    <w:rsid w:val="00C256FB"/>
    <w:rsid w:val="00C26ABA"/>
    <w:rsid w:val="00C304F4"/>
    <w:rsid w:val="00C341C4"/>
    <w:rsid w:val="00C34738"/>
    <w:rsid w:val="00C50CBF"/>
    <w:rsid w:val="00C544EF"/>
    <w:rsid w:val="00C55583"/>
    <w:rsid w:val="00C60FAA"/>
    <w:rsid w:val="00C70FAB"/>
    <w:rsid w:val="00C7283D"/>
    <w:rsid w:val="00C74264"/>
    <w:rsid w:val="00C758E5"/>
    <w:rsid w:val="00C848EF"/>
    <w:rsid w:val="00C84E99"/>
    <w:rsid w:val="00C85632"/>
    <w:rsid w:val="00C91FBD"/>
    <w:rsid w:val="00C96495"/>
    <w:rsid w:val="00CA3DF9"/>
    <w:rsid w:val="00CA4AFA"/>
    <w:rsid w:val="00CA5923"/>
    <w:rsid w:val="00CA709B"/>
    <w:rsid w:val="00CA722F"/>
    <w:rsid w:val="00CA777F"/>
    <w:rsid w:val="00CB0877"/>
    <w:rsid w:val="00CB7596"/>
    <w:rsid w:val="00CC1109"/>
    <w:rsid w:val="00CC172B"/>
    <w:rsid w:val="00CC2D6E"/>
    <w:rsid w:val="00CC694E"/>
    <w:rsid w:val="00CC7ACF"/>
    <w:rsid w:val="00CD71C5"/>
    <w:rsid w:val="00CE1A54"/>
    <w:rsid w:val="00CE2AA4"/>
    <w:rsid w:val="00CE2AF2"/>
    <w:rsid w:val="00CE3EA5"/>
    <w:rsid w:val="00CE655A"/>
    <w:rsid w:val="00CE6815"/>
    <w:rsid w:val="00CE727F"/>
    <w:rsid w:val="00CE7703"/>
    <w:rsid w:val="00CF0EA4"/>
    <w:rsid w:val="00CF2277"/>
    <w:rsid w:val="00CF64BB"/>
    <w:rsid w:val="00D00376"/>
    <w:rsid w:val="00D07138"/>
    <w:rsid w:val="00D11C59"/>
    <w:rsid w:val="00D12AC0"/>
    <w:rsid w:val="00D13675"/>
    <w:rsid w:val="00D230E9"/>
    <w:rsid w:val="00D25881"/>
    <w:rsid w:val="00D27C65"/>
    <w:rsid w:val="00D32D81"/>
    <w:rsid w:val="00D33977"/>
    <w:rsid w:val="00D3594B"/>
    <w:rsid w:val="00D409DE"/>
    <w:rsid w:val="00D40CBC"/>
    <w:rsid w:val="00D41260"/>
    <w:rsid w:val="00D4159F"/>
    <w:rsid w:val="00D50046"/>
    <w:rsid w:val="00D519D9"/>
    <w:rsid w:val="00D5711E"/>
    <w:rsid w:val="00D60AE4"/>
    <w:rsid w:val="00D667CE"/>
    <w:rsid w:val="00D67225"/>
    <w:rsid w:val="00D75FCC"/>
    <w:rsid w:val="00D7745E"/>
    <w:rsid w:val="00D77F36"/>
    <w:rsid w:val="00D91737"/>
    <w:rsid w:val="00D9678E"/>
    <w:rsid w:val="00D9732D"/>
    <w:rsid w:val="00DA4428"/>
    <w:rsid w:val="00DA4D03"/>
    <w:rsid w:val="00DB022B"/>
    <w:rsid w:val="00DB6342"/>
    <w:rsid w:val="00DB68E6"/>
    <w:rsid w:val="00DC257C"/>
    <w:rsid w:val="00DC2DAC"/>
    <w:rsid w:val="00DC4A76"/>
    <w:rsid w:val="00DC6215"/>
    <w:rsid w:val="00DC6728"/>
    <w:rsid w:val="00DC6F09"/>
    <w:rsid w:val="00DC717B"/>
    <w:rsid w:val="00DD1834"/>
    <w:rsid w:val="00DD36CB"/>
    <w:rsid w:val="00DD4B29"/>
    <w:rsid w:val="00DD6437"/>
    <w:rsid w:val="00DF0745"/>
    <w:rsid w:val="00DF4743"/>
    <w:rsid w:val="00DF57C2"/>
    <w:rsid w:val="00DF7033"/>
    <w:rsid w:val="00E0040A"/>
    <w:rsid w:val="00E04559"/>
    <w:rsid w:val="00E1316E"/>
    <w:rsid w:val="00E17E0E"/>
    <w:rsid w:val="00E25BEF"/>
    <w:rsid w:val="00E26B89"/>
    <w:rsid w:val="00E35AFF"/>
    <w:rsid w:val="00E404D0"/>
    <w:rsid w:val="00E409C9"/>
    <w:rsid w:val="00E4384B"/>
    <w:rsid w:val="00E43955"/>
    <w:rsid w:val="00E51730"/>
    <w:rsid w:val="00E5467A"/>
    <w:rsid w:val="00E622C1"/>
    <w:rsid w:val="00E624D0"/>
    <w:rsid w:val="00E65740"/>
    <w:rsid w:val="00E71CD7"/>
    <w:rsid w:val="00E76C45"/>
    <w:rsid w:val="00E8074D"/>
    <w:rsid w:val="00E83829"/>
    <w:rsid w:val="00E841A7"/>
    <w:rsid w:val="00E85B5D"/>
    <w:rsid w:val="00E86130"/>
    <w:rsid w:val="00E878E6"/>
    <w:rsid w:val="00E9112D"/>
    <w:rsid w:val="00E95E2E"/>
    <w:rsid w:val="00E9663C"/>
    <w:rsid w:val="00E969F6"/>
    <w:rsid w:val="00EA0007"/>
    <w:rsid w:val="00EC47C7"/>
    <w:rsid w:val="00EC556E"/>
    <w:rsid w:val="00EC569E"/>
    <w:rsid w:val="00EC62FA"/>
    <w:rsid w:val="00EC6CFF"/>
    <w:rsid w:val="00ED0701"/>
    <w:rsid w:val="00ED1820"/>
    <w:rsid w:val="00ED2174"/>
    <w:rsid w:val="00EE7653"/>
    <w:rsid w:val="00EF1AF3"/>
    <w:rsid w:val="00EF3DF2"/>
    <w:rsid w:val="00EF7634"/>
    <w:rsid w:val="00F00011"/>
    <w:rsid w:val="00F03F2F"/>
    <w:rsid w:val="00F11FB2"/>
    <w:rsid w:val="00F1359C"/>
    <w:rsid w:val="00F13967"/>
    <w:rsid w:val="00F16279"/>
    <w:rsid w:val="00F216F8"/>
    <w:rsid w:val="00F2548B"/>
    <w:rsid w:val="00F26323"/>
    <w:rsid w:val="00F345D2"/>
    <w:rsid w:val="00F36104"/>
    <w:rsid w:val="00F546B3"/>
    <w:rsid w:val="00F60A58"/>
    <w:rsid w:val="00F60C98"/>
    <w:rsid w:val="00F6111E"/>
    <w:rsid w:val="00F62234"/>
    <w:rsid w:val="00F64CF9"/>
    <w:rsid w:val="00F714E1"/>
    <w:rsid w:val="00F72316"/>
    <w:rsid w:val="00F73319"/>
    <w:rsid w:val="00F736F1"/>
    <w:rsid w:val="00F77897"/>
    <w:rsid w:val="00F84751"/>
    <w:rsid w:val="00F8591F"/>
    <w:rsid w:val="00F85E1F"/>
    <w:rsid w:val="00F872E8"/>
    <w:rsid w:val="00F94A18"/>
    <w:rsid w:val="00FA0F07"/>
    <w:rsid w:val="00FA2681"/>
    <w:rsid w:val="00FA2F4A"/>
    <w:rsid w:val="00FA3175"/>
    <w:rsid w:val="00FA375B"/>
    <w:rsid w:val="00FA6CAC"/>
    <w:rsid w:val="00FB047E"/>
    <w:rsid w:val="00FB449F"/>
    <w:rsid w:val="00FB513B"/>
    <w:rsid w:val="00FC558D"/>
    <w:rsid w:val="00FC5F10"/>
    <w:rsid w:val="00FC6DCE"/>
    <w:rsid w:val="00FD69FE"/>
    <w:rsid w:val="00FE23CF"/>
    <w:rsid w:val="00FE5804"/>
    <w:rsid w:val="00FE7D79"/>
    <w:rsid w:val="00FF0DBC"/>
    <w:rsid w:val="00FF37EC"/>
    <w:rsid w:val="00FF5BDB"/>
    <w:rsid w:val="00FF7164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9A55"/>
  <w15:chartTrackingRefBased/>
  <w15:docId w15:val="{C4EAD78B-E9E9-4610-A963-919397F6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0C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70C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327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7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83A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14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4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4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4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UnCQknvPrs" TargetMode="External"/><Relationship Id="rId13" Type="http://schemas.openxmlformats.org/officeDocument/2006/relationships/hyperlink" Target="https://edu.esri.pl/images/lekcjaGIS/Lotniska%20w%20Polsce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yperlink" Target="http://www.stat.gov.pl" TargetMode="External"/><Relationship Id="rId12" Type="http://schemas.openxmlformats.org/officeDocument/2006/relationships/hyperlink" Target="https://edu.esri.pl/wp-content/uploads/2020/05/AGOL_Urbanizacja-na-%C5%9Awiecie-i-w-Polsce-FM.pdf" TargetMode="External"/><Relationship Id="rId17" Type="http://schemas.openxmlformats.org/officeDocument/2006/relationships/hyperlink" Target="https://www.youtube.com/watch?v=lM5jRE8QZF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.org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esri.pl/wp-content/uploads/2020/10/Typy-wsi-w-Polsc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at.gov.pl" TargetMode="External"/><Relationship Id="rId10" Type="http://schemas.openxmlformats.org/officeDocument/2006/relationships/hyperlink" Target="https://stat.gov.pl/obszary-tematyczne/ludnosc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esri.pl/wp-content/uploads/2020/10/Saldo-migracji-w-Polsce.pdf" TargetMode="External"/><Relationship Id="rId14" Type="http://schemas.openxmlformats.org/officeDocument/2006/relationships/hyperlink" Target="https://edu.esri.pl/images/lekcjaGIS/Turystyka%20w%20Polsc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14</Pages>
  <Words>3307</Words>
  <Characters>19843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Ziarnowska</dc:creator>
  <cp:keywords/>
  <dc:description/>
  <cp:lastModifiedBy>Iza</cp:lastModifiedBy>
  <cp:revision>832</cp:revision>
  <dcterms:created xsi:type="dcterms:W3CDTF">2021-02-13T19:02:00Z</dcterms:created>
  <dcterms:modified xsi:type="dcterms:W3CDTF">2021-03-09T09:21:00Z</dcterms:modified>
</cp:coreProperties>
</file>